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913F7" w14:textId="77777777" w:rsidR="00B75476" w:rsidRPr="007526CA" w:rsidRDefault="00CE779E" w:rsidP="007526CA">
      <w:pPr>
        <w:pStyle w:val="NoSpacing"/>
        <w:spacing w:line="360" w:lineRule="auto"/>
        <w:rPr>
          <w:rFonts w:ascii="Verdana" w:hAnsi="Verdana"/>
          <w:b/>
          <w:bCs/>
          <w:sz w:val="28"/>
          <w:szCs w:val="28"/>
        </w:rPr>
      </w:pPr>
      <w:r w:rsidRPr="007526CA">
        <w:rPr>
          <w:rFonts w:ascii="Verdana" w:hAnsi="Verdana"/>
          <w:b/>
          <w:bCs/>
          <w:noProof/>
          <w:sz w:val="28"/>
          <w:szCs w:val="28"/>
          <w:lang w:eastAsia="en-GB"/>
        </w:rPr>
        <w:drawing>
          <wp:anchor distT="0" distB="0" distL="114300" distR="114300" simplePos="0" relativeHeight="251658240" behindDoc="0" locked="0" layoutInCell="1" allowOverlap="1" wp14:anchorId="404C6D89" wp14:editId="587F718F">
            <wp:simplePos x="0" y="0"/>
            <wp:positionH relativeFrom="margin">
              <wp:align>left</wp:align>
            </wp:positionH>
            <wp:positionV relativeFrom="paragraph">
              <wp:posOffset>0</wp:posOffset>
            </wp:positionV>
            <wp:extent cx="590550" cy="538480"/>
            <wp:effectExtent l="0" t="0" r="0" b="0"/>
            <wp:wrapThrough wrapText="bothSides">
              <wp:wrapPolygon edited="0">
                <wp:start x="0" y="0"/>
                <wp:lineTo x="0" y="20632"/>
                <wp:lineTo x="20903" y="20632"/>
                <wp:lineTo x="20903" y="0"/>
                <wp:lineTo x="0" y="0"/>
              </wp:wrapPolygon>
            </wp:wrapThrough>
            <wp:docPr id="2" name="Picture 2" descr="Z:\TWIC projects\TWIC Public Surveys\Hares 2019\Organisation logos\TWIC Logo 2014 155x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WIC projects\TWIC Public Surveys\Hares 2019\Organisation logos\TWIC Logo 2014 155x1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279" cy="54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62E" w:rsidRPr="007526CA">
        <w:rPr>
          <w:rFonts w:ascii="Verdana" w:hAnsi="Verdana"/>
          <w:b/>
          <w:bCs/>
          <w:sz w:val="28"/>
          <w:szCs w:val="28"/>
        </w:rPr>
        <w:t>The Wildlife Information Centre</w:t>
      </w:r>
    </w:p>
    <w:p w14:paraId="54FFA626" w14:textId="77777777" w:rsidR="00B75476" w:rsidRPr="007526CA" w:rsidRDefault="00763ED4" w:rsidP="001524FF">
      <w:pPr>
        <w:rPr>
          <w:rFonts w:ascii="Verdana" w:hAnsi="Verdana"/>
          <w:b/>
          <w:bCs/>
          <w:sz w:val="28"/>
          <w:szCs w:val="28"/>
        </w:rPr>
      </w:pPr>
      <w:r w:rsidRPr="007526CA">
        <w:rPr>
          <w:rFonts w:ascii="Verdana" w:hAnsi="Verdana"/>
          <w:b/>
          <w:bCs/>
          <w:sz w:val="28"/>
          <w:szCs w:val="28"/>
        </w:rPr>
        <w:t>Data Request Form</w:t>
      </w:r>
      <w:r w:rsidR="00B52803" w:rsidRPr="007526CA">
        <w:rPr>
          <w:rFonts w:ascii="Verdana" w:hAnsi="Verdana"/>
          <w:b/>
          <w:bCs/>
          <w:sz w:val="28"/>
          <w:szCs w:val="28"/>
        </w:rPr>
        <w:t xml:space="preserve"> - Commercial</w:t>
      </w:r>
    </w:p>
    <w:tbl>
      <w:tblPr>
        <w:tblStyle w:val="TableGrid"/>
        <w:tblW w:w="10488" w:type="dxa"/>
        <w:tblInd w:w="-3" w:type="dxa"/>
        <w:tblLook w:val="04A0" w:firstRow="1" w:lastRow="0" w:firstColumn="1" w:lastColumn="0" w:noHBand="0" w:noVBand="1"/>
      </w:tblPr>
      <w:tblGrid>
        <w:gridCol w:w="2247"/>
        <w:gridCol w:w="2997"/>
        <w:gridCol w:w="26"/>
        <w:gridCol w:w="5218"/>
      </w:tblGrid>
      <w:tr w:rsidR="00CE779E" w:rsidRPr="00F82C33" w14:paraId="0607BDE7" w14:textId="77777777" w:rsidTr="006A7E78">
        <w:tc>
          <w:tcPr>
            <w:tcW w:w="10488" w:type="dxa"/>
            <w:gridSpan w:val="4"/>
            <w:tcBorders>
              <w:bottom w:val="single" w:sz="4" w:space="0" w:color="auto"/>
            </w:tcBorders>
            <w:shd w:val="clear" w:color="auto" w:fill="6E7B62" w:themeFill="accent6" w:themeFillShade="BF"/>
          </w:tcPr>
          <w:p w14:paraId="6E95DB37" w14:textId="77777777" w:rsidR="00CE779E" w:rsidRPr="00F82C33" w:rsidRDefault="00CE779E" w:rsidP="00AA4E38">
            <w:pPr>
              <w:spacing w:before="60" w:after="60"/>
              <w:ind w:right="420"/>
              <w:rPr>
                <w:rFonts w:ascii="Verdana" w:hAnsi="Verdana"/>
                <w:b/>
                <w:sz w:val="16"/>
                <w:szCs w:val="16"/>
              </w:rPr>
            </w:pPr>
            <w:r w:rsidRPr="00F82C33">
              <w:rPr>
                <w:rFonts w:ascii="Verdana" w:hAnsi="Verdana"/>
                <w:b/>
                <w:iCs/>
                <w:color w:val="FFFFFF" w:themeColor="background1"/>
                <w:sz w:val="24"/>
                <w:szCs w:val="16"/>
              </w:rPr>
              <w:t>Client Details</w:t>
            </w:r>
          </w:p>
        </w:tc>
      </w:tr>
      <w:tr w:rsidR="008929C8" w:rsidRPr="00F82C33" w14:paraId="2BD47632" w14:textId="77777777" w:rsidTr="006A7E78">
        <w:tc>
          <w:tcPr>
            <w:tcW w:w="2247" w:type="dxa"/>
            <w:tcBorders>
              <w:bottom w:val="nil"/>
              <w:right w:val="nil"/>
            </w:tcBorders>
          </w:tcPr>
          <w:p w14:paraId="720CF033"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Company\Organisation:</w:t>
            </w:r>
          </w:p>
        </w:tc>
        <w:sdt>
          <w:sdtPr>
            <w:rPr>
              <w:rFonts w:ascii="Verdana" w:hAnsi="Verdana"/>
              <w:sz w:val="16"/>
              <w:szCs w:val="16"/>
            </w:rPr>
            <w:id w:val="-1879764717"/>
            <w:placeholder>
              <w:docPart w:val="79BB88C41BC04F09B5129988734857F4"/>
            </w:placeholder>
            <w:showingPlcHdr/>
            <w:text/>
          </w:sdtPr>
          <w:sdtEndPr/>
          <w:sdtContent>
            <w:tc>
              <w:tcPr>
                <w:tcW w:w="8241" w:type="dxa"/>
                <w:gridSpan w:val="3"/>
                <w:tcBorders>
                  <w:left w:val="nil"/>
                  <w:bottom w:val="nil"/>
                </w:tcBorders>
                <w:shd w:val="clear" w:color="auto" w:fill="E9ECE7" w:themeFill="accent6" w:themeFillTint="33"/>
              </w:tcPr>
              <w:p w14:paraId="7567D7F3"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4F736F87" w14:textId="77777777" w:rsidTr="006A7E78">
        <w:tc>
          <w:tcPr>
            <w:tcW w:w="2247" w:type="dxa"/>
            <w:tcBorders>
              <w:top w:val="nil"/>
              <w:bottom w:val="nil"/>
              <w:right w:val="nil"/>
            </w:tcBorders>
          </w:tcPr>
          <w:p w14:paraId="10C72BD1" w14:textId="30B8FD13" w:rsidR="00814775" w:rsidRPr="00F82C33" w:rsidRDefault="008929C8" w:rsidP="00695F26">
            <w:pPr>
              <w:spacing w:line="360" w:lineRule="auto"/>
              <w:rPr>
                <w:rFonts w:ascii="Verdana" w:hAnsi="Verdana"/>
                <w:sz w:val="16"/>
                <w:szCs w:val="16"/>
              </w:rPr>
            </w:pPr>
            <w:r w:rsidRPr="00F82C33">
              <w:rPr>
                <w:rFonts w:ascii="Verdana" w:hAnsi="Verdana"/>
                <w:sz w:val="16"/>
                <w:szCs w:val="16"/>
              </w:rPr>
              <w:t>Co</w:t>
            </w:r>
            <w:r w:rsidR="004C3B72" w:rsidRPr="00F82C33">
              <w:rPr>
                <w:rFonts w:ascii="Verdana" w:hAnsi="Verdana"/>
                <w:sz w:val="16"/>
                <w:szCs w:val="16"/>
              </w:rPr>
              <w:t>n</w:t>
            </w:r>
            <w:r w:rsidRPr="00F82C33">
              <w:rPr>
                <w:rFonts w:ascii="Verdana" w:hAnsi="Verdana"/>
                <w:sz w:val="16"/>
                <w:szCs w:val="16"/>
              </w:rPr>
              <w:t>tact Name:</w:t>
            </w:r>
          </w:p>
        </w:tc>
        <w:sdt>
          <w:sdtPr>
            <w:rPr>
              <w:rFonts w:ascii="Verdana" w:hAnsi="Verdana"/>
              <w:sz w:val="16"/>
              <w:szCs w:val="16"/>
            </w:rPr>
            <w:id w:val="1071770780"/>
            <w:placeholder>
              <w:docPart w:val="BA5F3E1D13CA4C489A8B42C1968D0140"/>
            </w:placeholder>
            <w:showingPlcHdr/>
            <w:text/>
          </w:sdtPr>
          <w:sdtEndPr/>
          <w:sdtContent>
            <w:tc>
              <w:tcPr>
                <w:tcW w:w="8241" w:type="dxa"/>
                <w:gridSpan w:val="3"/>
                <w:tcBorders>
                  <w:top w:val="nil"/>
                  <w:left w:val="nil"/>
                  <w:bottom w:val="nil"/>
                </w:tcBorders>
                <w:shd w:val="clear" w:color="auto" w:fill="E9ECE7" w:themeFill="accent6" w:themeFillTint="33"/>
              </w:tcPr>
              <w:p w14:paraId="43E8A7A0"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30CC24A8" w14:textId="77777777" w:rsidTr="006A7E78">
        <w:tc>
          <w:tcPr>
            <w:tcW w:w="2247" w:type="dxa"/>
            <w:tcBorders>
              <w:top w:val="nil"/>
              <w:bottom w:val="nil"/>
              <w:right w:val="nil"/>
            </w:tcBorders>
          </w:tcPr>
          <w:p w14:paraId="1A8A760C"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Address:</w:t>
            </w:r>
          </w:p>
        </w:tc>
        <w:sdt>
          <w:sdtPr>
            <w:rPr>
              <w:rFonts w:ascii="Verdana" w:hAnsi="Verdana"/>
              <w:sz w:val="16"/>
              <w:szCs w:val="16"/>
            </w:rPr>
            <w:id w:val="-1755037996"/>
            <w:placeholder>
              <w:docPart w:val="28FAD048FAFF4032908E55FE418D6D74"/>
            </w:placeholder>
            <w:showingPlcHdr/>
            <w:text/>
          </w:sdtPr>
          <w:sdtEndPr/>
          <w:sdtContent>
            <w:tc>
              <w:tcPr>
                <w:tcW w:w="8241" w:type="dxa"/>
                <w:gridSpan w:val="3"/>
                <w:tcBorders>
                  <w:top w:val="nil"/>
                  <w:left w:val="nil"/>
                  <w:bottom w:val="nil"/>
                </w:tcBorders>
                <w:shd w:val="clear" w:color="auto" w:fill="E9ECE7" w:themeFill="accent6" w:themeFillTint="33"/>
              </w:tcPr>
              <w:p w14:paraId="4CDF6255"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04E37E8D" w14:textId="77777777" w:rsidTr="006A7E78">
        <w:tc>
          <w:tcPr>
            <w:tcW w:w="2247" w:type="dxa"/>
            <w:tcBorders>
              <w:top w:val="nil"/>
              <w:bottom w:val="nil"/>
              <w:right w:val="nil"/>
            </w:tcBorders>
          </w:tcPr>
          <w:p w14:paraId="22A70957"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Email:</w:t>
            </w:r>
          </w:p>
        </w:tc>
        <w:sdt>
          <w:sdtPr>
            <w:rPr>
              <w:rFonts w:ascii="Verdana" w:hAnsi="Verdana"/>
              <w:sz w:val="16"/>
              <w:szCs w:val="16"/>
            </w:rPr>
            <w:id w:val="-1697466201"/>
            <w:placeholder>
              <w:docPart w:val="A65CB6F8DA81406E9A44E1142643DEE4"/>
            </w:placeholder>
            <w:showingPlcHdr/>
            <w:text/>
          </w:sdtPr>
          <w:sdtEndPr/>
          <w:sdtContent>
            <w:tc>
              <w:tcPr>
                <w:tcW w:w="8241" w:type="dxa"/>
                <w:gridSpan w:val="3"/>
                <w:tcBorders>
                  <w:top w:val="nil"/>
                  <w:left w:val="nil"/>
                  <w:bottom w:val="nil"/>
                </w:tcBorders>
                <w:shd w:val="clear" w:color="auto" w:fill="E9ECE7" w:themeFill="accent6" w:themeFillTint="33"/>
              </w:tcPr>
              <w:p w14:paraId="7D1E0CF1"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4D2ADB3D" w14:textId="77777777" w:rsidTr="006A7E78">
        <w:tc>
          <w:tcPr>
            <w:tcW w:w="2247" w:type="dxa"/>
            <w:tcBorders>
              <w:top w:val="nil"/>
              <w:right w:val="nil"/>
            </w:tcBorders>
          </w:tcPr>
          <w:p w14:paraId="267AAA96" w14:textId="77777777" w:rsidR="00814775" w:rsidRPr="00F82C33" w:rsidRDefault="008929C8" w:rsidP="00695F26">
            <w:pPr>
              <w:spacing w:line="480" w:lineRule="auto"/>
              <w:rPr>
                <w:rFonts w:ascii="Verdana" w:hAnsi="Verdana"/>
                <w:sz w:val="16"/>
                <w:szCs w:val="16"/>
              </w:rPr>
            </w:pPr>
            <w:r w:rsidRPr="00F82C33">
              <w:rPr>
                <w:rFonts w:ascii="Verdana" w:hAnsi="Verdana"/>
                <w:sz w:val="16"/>
                <w:szCs w:val="16"/>
              </w:rPr>
              <w:t>Telephone:</w:t>
            </w:r>
          </w:p>
        </w:tc>
        <w:sdt>
          <w:sdtPr>
            <w:rPr>
              <w:rFonts w:ascii="Verdana" w:hAnsi="Verdana"/>
              <w:sz w:val="16"/>
              <w:szCs w:val="16"/>
            </w:rPr>
            <w:id w:val="-871758815"/>
            <w:placeholder>
              <w:docPart w:val="16A8CF88154D46098AB31035DCA7A414"/>
            </w:placeholder>
            <w:showingPlcHdr/>
            <w:text/>
          </w:sdtPr>
          <w:sdtEndPr/>
          <w:sdtContent>
            <w:tc>
              <w:tcPr>
                <w:tcW w:w="8241" w:type="dxa"/>
                <w:gridSpan w:val="3"/>
                <w:tcBorders>
                  <w:top w:val="nil"/>
                  <w:left w:val="nil"/>
                </w:tcBorders>
                <w:shd w:val="clear" w:color="auto" w:fill="E9ECE7" w:themeFill="accent6" w:themeFillTint="33"/>
              </w:tcPr>
              <w:p w14:paraId="4AEEFB48"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CE779E" w:rsidRPr="00F82C33" w14:paraId="53BCFA10" w14:textId="77777777" w:rsidTr="006A7E78">
        <w:tc>
          <w:tcPr>
            <w:tcW w:w="10488" w:type="dxa"/>
            <w:gridSpan w:val="4"/>
            <w:tcBorders>
              <w:bottom w:val="single" w:sz="4" w:space="0" w:color="auto"/>
            </w:tcBorders>
            <w:shd w:val="clear" w:color="auto" w:fill="6E7B62" w:themeFill="accent6" w:themeFillShade="BF"/>
          </w:tcPr>
          <w:p w14:paraId="00298416" w14:textId="77777777" w:rsidR="00CE779E" w:rsidRPr="00F82C33" w:rsidRDefault="00CE779E" w:rsidP="00E059A5">
            <w:pPr>
              <w:spacing w:before="60" w:after="60"/>
              <w:rPr>
                <w:rFonts w:ascii="Verdana" w:hAnsi="Verdana"/>
                <w:b/>
                <w:sz w:val="16"/>
                <w:szCs w:val="16"/>
              </w:rPr>
            </w:pPr>
            <w:r w:rsidRPr="00F82C33">
              <w:rPr>
                <w:rFonts w:ascii="Verdana" w:hAnsi="Verdana"/>
                <w:b/>
                <w:color w:val="FFFFFF" w:themeColor="background1"/>
                <w:sz w:val="24"/>
                <w:szCs w:val="16"/>
              </w:rPr>
              <w:t>Payment Details</w:t>
            </w:r>
          </w:p>
        </w:tc>
      </w:tr>
      <w:tr w:rsidR="008929C8" w:rsidRPr="00F82C33" w14:paraId="7608A1CB" w14:textId="77777777" w:rsidTr="006A7E78">
        <w:tc>
          <w:tcPr>
            <w:tcW w:w="2247" w:type="dxa"/>
            <w:tcBorders>
              <w:bottom w:val="nil"/>
              <w:right w:val="nil"/>
            </w:tcBorders>
          </w:tcPr>
          <w:p w14:paraId="13D208E4" w14:textId="77777777" w:rsidR="00EE0487" w:rsidRPr="00F82C33" w:rsidRDefault="00EE0487" w:rsidP="00695F26">
            <w:pPr>
              <w:spacing w:line="360" w:lineRule="auto"/>
              <w:rPr>
                <w:rFonts w:ascii="Verdana" w:hAnsi="Verdana"/>
                <w:sz w:val="16"/>
                <w:szCs w:val="16"/>
              </w:rPr>
            </w:pPr>
            <w:r w:rsidRPr="00F82C33">
              <w:rPr>
                <w:rFonts w:ascii="Verdana" w:hAnsi="Verdana"/>
                <w:sz w:val="16"/>
                <w:szCs w:val="16"/>
              </w:rPr>
              <w:t>Invoicing contact name:</w:t>
            </w:r>
          </w:p>
          <w:p w14:paraId="7BABC2DB" w14:textId="77777777" w:rsidR="00814775" w:rsidRPr="00F82C33" w:rsidRDefault="00CB09FD" w:rsidP="00695F26">
            <w:pPr>
              <w:spacing w:line="360" w:lineRule="auto"/>
              <w:rPr>
                <w:rFonts w:ascii="Verdana" w:hAnsi="Verdana"/>
                <w:sz w:val="16"/>
                <w:szCs w:val="16"/>
              </w:rPr>
            </w:pPr>
            <w:r w:rsidRPr="00F82C33">
              <w:rPr>
                <w:rFonts w:ascii="Verdana" w:hAnsi="Verdana"/>
                <w:sz w:val="16"/>
                <w:szCs w:val="16"/>
              </w:rPr>
              <w:t>PO</w:t>
            </w:r>
            <w:r w:rsidR="008929C8" w:rsidRPr="00F82C33">
              <w:rPr>
                <w:rFonts w:ascii="Verdana" w:hAnsi="Verdana"/>
                <w:sz w:val="16"/>
                <w:szCs w:val="16"/>
              </w:rPr>
              <w:t xml:space="preserve"> </w:t>
            </w:r>
            <w:r w:rsidRPr="00F82C33">
              <w:rPr>
                <w:rFonts w:ascii="Verdana" w:hAnsi="Verdana"/>
                <w:sz w:val="16"/>
                <w:szCs w:val="16"/>
              </w:rPr>
              <w:t>required</w:t>
            </w:r>
            <w:r w:rsidR="008929C8" w:rsidRPr="00F82C33">
              <w:rPr>
                <w:rFonts w:ascii="Verdana" w:hAnsi="Verdana"/>
                <w:sz w:val="16"/>
                <w:szCs w:val="16"/>
              </w:rPr>
              <w:t>:</w:t>
            </w:r>
          </w:p>
        </w:tc>
        <w:tc>
          <w:tcPr>
            <w:tcW w:w="8241" w:type="dxa"/>
            <w:gridSpan w:val="3"/>
            <w:tcBorders>
              <w:left w:val="nil"/>
              <w:bottom w:val="nil"/>
            </w:tcBorders>
            <w:shd w:val="clear" w:color="auto" w:fill="E9ECE7" w:themeFill="accent6" w:themeFillTint="33"/>
          </w:tcPr>
          <w:sdt>
            <w:sdtPr>
              <w:rPr>
                <w:rFonts w:ascii="Verdana" w:hAnsi="Verdana"/>
                <w:sz w:val="16"/>
                <w:szCs w:val="16"/>
              </w:rPr>
              <w:id w:val="-1860957304"/>
              <w:placeholder>
                <w:docPart w:val="DefaultPlaceholder_1081868574"/>
              </w:placeholder>
              <w:showingPlcHdr/>
              <w:text/>
            </w:sdtPr>
            <w:sdtEndPr/>
            <w:sdtContent>
              <w:p w14:paraId="075F35F6" w14:textId="77777777" w:rsidR="00EE0487" w:rsidRPr="00F82C33" w:rsidRDefault="00EE0487" w:rsidP="00EE0487">
                <w:pPr>
                  <w:spacing w:line="360" w:lineRule="auto"/>
                  <w:rPr>
                    <w:rFonts w:ascii="Verdana" w:hAnsi="Verdana"/>
                    <w:sz w:val="16"/>
                    <w:szCs w:val="16"/>
                  </w:rPr>
                </w:pPr>
                <w:r w:rsidRPr="00F82C33">
                  <w:rPr>
                    <w:rStyle w:val="PlaceholderText"/>
                    <w:rFonts w:ascii="Verdana" w:hAnsi="Verdana"/>
                    <w:sz w:val="16"/>
                    <w:szCs w:val="16"/>
                  </w:rPr>
                  <w:t>Click here to enter text.</w:t>
                </w:r>
              </w:p>
            </w:sdtContent>
          </w:sdt>
          <w:p w14:paraId="6AA5CF25" w14:textId="77777777" w:rsidR="008929C8" w:rsidRPr="00F82C33" w:rsidRDefault="00CB09FD" w:rsidP="00CB09FD">
            <w:pPr>
              <w:rPr>
                <w:rFonts w:ascii="Verdana" w:hAnsi="Verdana"/>
                <w:sz w:val="16"/>
                <w:szCs w:val="16"/>
              </w:rPr>
            </w:pPr>
            <w:r w:rsidRPr="00F82C33">
              <w:rPr>
                <w:rFonts w:ascii="Verdana" w:hAnsi="Verdana"/>
                <w:sz w:val="16"/>
                <w:szCs w:val="16"/>
              </w:rPr>
              <w:t>Yes</w:t>
            </w:r>
            <w:sdt>
              <w:sdtPr>
                <w:rPr>
                  <w:rFonts w:ascii="Verdana" w:hAnsi="Verdana"/>
                  <w:sz w:val="16"/>
                  <w:szCs w:val="16"/>
                </w:rPr>
                <w:id w:val="1588812660"/>
                <w14:checkbox>
                  <w14:checked w14:val="0"/>
                  <w14:checkedState w14:val="2612" w14:font="MS Gothic"/>
                  <w14:uncheckedState w14:val="2610" w14:font="MS Gothic"/>
                </w14:checkbox>
              </w:sdtPr>
              <w:sdtEndPr/>
              <w:sdtContent>
                <w:r w:rsidRPr="00F82C33">
                  <w:rPr>
                    <w:rFonts w:ascii="Segoe UI Symbol" w:eastAsia="MS Gothic" w:hAnsi="Segoe UI Symbol" w:cs="Segoe UI Symbol"/>
                    <w:sz w:val="16"/>
                    <w:szCs w:val="16"/>
                  </w:rPr>
                  <w:t>☐</w:t>
                </w:r>
              </w:sdtContent>
            </w:sdt>
            <w:r w:rsidRPr="00F82C33">
              <w:rPr>
                <w:rFonts w:ascii="Verdana" w:hAnsi="Verdana"/>
                <w:sz w:val="16"/>
                <w:szCs w:val="16"/>
              </w:rPr>
              <w:t xml:space="preserve">    No </w:t>
            </w:r>
            <w:sdt>
              <w:sdtPr>
                <w:rPr>
                  <w:rFonts w:ascii="Verdana" w:hAnsi="Verdana"/>
                  <w:sz w:val="16"/>
                  <w:szCs w:val="16"/>
                </w:rPr>
                <w:id w:val="-1246331226"/>
                <w14:checkbox>
                  <w14:checked w14:val="0"/>
                  <w14:checkedState w14:val="2612" w14:font="MS Gothic"/>
                  <w14:uncheckedState w14:val="2610" w14:font="MS Gothic"/>
                </w14:checkbox>
              </w:sdtPr>
              <w:sdtEndPr/>
              <w:sdtContent>
                <w:r w:rsidRPr="00F82C33">
                  <w:rPr>
                    <w:rFonts w:ascii="Segoe UI Symbol" w:eastAsia="MS Gothic" w:hAnsi="Segoe UI Symbol" w:cs="Segoe UI Symbol"/>
                    <w:sz w:val="16"/>
                    <w:szCs w:val="16"/>
                  </w:rPr>
                  <w:t>☐</w:t>
                </w:r>
              </w:sdtContent>
            </w:sdt>
            <w:r w:rsidRPr="00F82C33">
              <w:rPr>
                <w:rFonts w:ascii="Verdana" w:hAnsi="Verdana"/>
                <w:sz w:val="16"/>
                <w:szCs w:val="16"/>
              </w:rPr>
              <w:t xml:space="preserve">   </w:t>
            </w:r>
            <w:r w:rsidRPr="00F82C33">
              <w:rPr>
                <w:rFonts w:ascii="Verdana" w:hAnsi="Verdana"/>
                <w:b/>
                <w:sz w:val="16"/>
                <w:szCs w:val="16"/>
              </w:rPr>
              <w:t xml:space="preserve">If yes, </w:t>
            </w:r>
            <w:r w:rsidR="00064B78" w:rsidRPr="00F82C33">
              <w:rPr>
                <w:rFonts w:ascii="Verdana" w:hAnsi="Verdana"/>
                <w:b/>
                <w:sz w:val="16"/>
                <w:szCs w:val="16"/>
              </w:rPr>
              <w:t xml:space="preserve">please </w:t>
            </w:r>
            <w:r w:rsidRPr="00F82C33">
              <w:rPr>
                <w:rFonts w:ascii="Verdana" w:hAnsi="Verdana"/>
                <w:b/>
                <w:sz w:val="16"/>
                <w:szCs w:val="16"/>
              </w:rPr>
              <w:t>specify Purchase Order Number:</w:t>
            </w:r>
            <w:r w:rsidRPr="00F82C33">
              <w:rPr>
                <w:rFonts w:ascii="Verdana" w:hAnsi="Verdana"/>
                <w:sz w:val="16"/>
                <w:szCs w:val="16"/>
              </w:rPr>
              <w:t xml:space="preserve"> </w:t>
            </w:r>
            <w:sdt>
              <w:sdtPr>
                <w:rPr>
                  <w:rFonts w:ascii="Verdana" w:hAnsi="Verdana"/>
                  <w:sz w:val="16"/>
                  <w:szCs w:val="16"/>
                </w:rPr>
                <w:id w:val="332962467"/>
                <w:placeholder>
                  <w:docPart w:val="ED83A59514A04DB6915E289B537EC7E4"/>
                </w:placeholder>
                <w:showingPlcHdr/>
                <w:text/>
              </w:sdtPr>
              <w:sdtEndPr/>
              <w:sdtContent>
                <w:r w:rsidRPr="00F82C33">
                  <w:rPr>
                    <w:rStyle w:val="PlaceholderText"/>
                    <w:rFonts w:ascii="Verdana" w:hAnsi="Verdana"/>
                    <w:sz w:val="16"/>
                    <w:szCs w:val="16"/>
                  </w:rPr>
                  <w:t>Click here to enter text.</w:t>
                </w:r>
              </w:sdtContent>
            </w:sdt>
          </w:p>
        </w:tc>
      </w:tr>
      <w:tr w:rsidR="008929C8" w:rsidRPr="00F82C33" w14:paraId="61871EA0" w14:textId="77777777" w:rsidTr="006A7E78">
        <w:tc>
          <w:tcPr>
            <w:tcW w:w="2247" w:type="dxa"/>
            <w:tcBorders>
              <w:top w:val="nil"/>
              <w:bottom w:val="nil"/>
              <w:right w:val="nil"/>
            </w:tcBorders>
          </w:tcPr>
          <w:p w14:paraId="4433E367"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Address for invoicing:</w:t>
            </w:r>
          </w:p>
        </w:tc>
        <w:sdt>
          <w:sdtPr>
            <w:rPr>
              <w:rFonts w:ascii="Verdana" w:hAnsi="Verdana"/>
              <w:sz w:val="16"/>
              <w:szCs w:val="16"/>
            </w:rPr>
            <w:id w:val="-127171806"/>
            <w:placeholder>
              <w:docPart w:val="13E18E9F0A9246BBA1BB9D4EB2F01A76"/>
            </w:placeholder>
            <w:showingPlcHdr/>
            <w:text/>
          </w:sdtPr>
          <w:sdtEndPr/>
          <w:sdtContent>
            <w:tc>
              <w:tcPr>
                <w:tcW w:w="8241" w:type="dxa"/>
                <w:gridSpan w:val="3"/>
                <w:tcBorders>
                  <w:top w:val="nil"/>
                  <w:left w:val="nil"/>
                  <w:bottom w:val="nil"/>
                </w:tcBorders>
                <w:shd w:val="clear" w:color="auto" w:fill="E9ECE7" w:themeFill="accent6" w:themeFillTint="33"/>
              </w:tcPr>
              <w:p w14:paraId="15A7CD99"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41B89243" w14:textId="77777777" w:rsidTr="006A7E78">
        <w:tc>
          <w:tcPr>
            <w:tcW w:w="2247" w:type="dxa"/>
            <w:tcBorders>
              <w:top w:val="nil"/>
              <w:right w:val="nil"/>
            </w:tcBorders>
          </w:tcPr>
          <w:p w14:paraId="17AEDB3C" w14:textId="77777777" w:rsidR="00814775" w:rsidRPr="00F82C33" w:rsidRDefault="008929C8" w:rsidP="00695F26">
            <w:pPr>
              <w:spacing w:line="480" w:lineRule="auto"/>
              <w:rPr>
                <w:rFonts w:ascii="Verdana" w:hAnsi="Verdana"/>
                <w:sz w:val="16"/>
                <w:szCs w:val="16"/>
              </w:rPr>
            </w:pPr>
            <w:r w:rsidRPr="00F82C33">
              <w:rPr>
                <w:rFonts w:ascii="Verdana" w:hAnsi="Verdana"/>
                <w:sz w:val="16"/>
                <w:szCs w:val="16"/>
              </w:rPr>
              <w:t>Email for invoicing:</w:t>
            </w:r>
          </w:p>
        </w:tc>
        <w:sdt>
          <w:sdtPr>
            <w:rPr>
              <w:rFonts w:ascii="Verdana" w:hAnsi="Verdana"/>
              <w:sz w:val="16"/>
              <w:szCs w:val="16"/>
            </w:rPr>
            <w:id w:val="200129980"/>
            <w:placeholder>
              <w:docPart w:val="2CA1BEDC1B374A58B041D2E7FFA9962C"/>
            </w:placeholder>
            <w:showingPlcHdr/>
            <w:text/>
          </w:sdtPr>
          <w:sdtEndPr/>
          <w:sdtContent>
            <w:tc>
              <w:tcPr>
                <w:tcW w:w="8241" w:type="dxa"/>
                <w:gridSpan w:val="3"/>
                <w:tcBorders>
                  <w:top w:val="nil"/>
                  <w:left w:val="nil"/>
                </w:tcBorders>
                <w:shd w:val="clear" w:color="auto" w:fill="E9ECE7" w:themeFill="accent6" w:themeFillTint="33"/>
              </w:tcPr>
              <w:p w14:paraId="2A1D50FC"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CE779E" w:rsidRPr="00F82C33" w14:paraId="24220A30" w14:textId="77777777" w:rsidTr="006A7E78">
        <w:tc>
          <w:tcPr>
            <w:tcW w:w="10488" w:type="dxa"/>
            <w:gridSpan w:val="4"/>
            <w:tcBorders>
              <w:bottom w:val="single" w:sz="4" w:space="0" w:color="auto"/>
            </w:tcBorders>
            <w:shd w:val="clear" w:color="auto" w:fill="6E7B62" w:themeFill="accent6" w:themeFillShade="BF"/>
          </w:tcPr>
          <w:p w14:paraId="60CFEF73" w14:textId="77777777" w:rsidR="00CE779E" w:rsidRPr="00F82C33" w:rsidRDefault="00CE779E" w:rsidP="00E059A5">
            <w:pPr>
              <w:spacing w:before="60" w:after="60"/>
              <w:rPr>
                <w:rFonts w:ascii="Verdana" w:hAnsi="Verdana"/>
                <w:b/>
                <w:sz w:val="16"/>
                <w:szCs w:val="16"/>
              </w:rPr>
            </w:pPr>
            <w:r w:rsidRPr="00F82C33">
              <w:rPr>
                <w:rFonts w:ascii="Verdana" w:hAnsi="Verdana"/>
                <w:b/>
                <w:color w:val="FFFFFF" w:themeColor="background1"/>
                <w:sz w:val="24"/>
                <w:szCs w:val="16"/>
              </w:rPr>
              <w:t>Search Details</w:t>
            </w:r>
          </w:p>
        </w:tc>
      </w:tr>
      <w:tr w:rsidR="008929C8" w:rsidRPr="00F82C33" w14:paraId="70589186" w14:textId="77777777" w:rsidTr="006A7E78">
        <w:tc>
          <w:tcPr>
            <w:tcW w:w="2247" w:type="dxa"/>
            <w:tcBorders>
              <w:bottom w:val="nil"/>
              <w:right w:val="nil"/>
            </w:tcBorders>
          </w:tcPr>
          <w:p w14:paraId="48ED8D22" w14:textId="77777777" w:rsidR="0083229D" w:rsidRPr="00F82C33" w:rsidRDefault="008929C8" w:rsidP="00695F26">
            <w:pPr>
              <w:spacing w:line="360" w:lineRule="auto"/>
              <w:rPr>
                <w:rFonts w:ascii="Verdana" w:hAnsi="Verdana"/>
                <w:sz w:val="16"/>
                <w:szCs w:val="16"/>
              </w:rPr>
            </w:pPr>
            <w:r w:rsidRPr="00F82C33">
              <w:rPr>
                <w:rFonts w:ascii="Verdana" w:hAnsi="Verdana"/>
                <w:sz w:val="16"/>
                <w:szCs w:val="16"/>
              </w:rPr>
              <w:t>Site Name:</w:t>
            </w:r>
          </w:p>
        </w:tc>
        <w:sdt>
          <w:sdtPr>
            <w:rPr>
              <w:rFonts w:ascii="Verdana" w:hAnsi="Verdana"/>
              <w:sz w:val="16"/>
              <w:szCs w:val="16"/>
            </w:rPr>
            <w:id w:val="-724914917"/>
            <w:placeholder>
              <w:docPart w:val="C18BD6D30FB14440A75AE2551EC0AA56"/>
            </w:placeholder>
            <w:showingPlcHdr/>
            <w:text/>
          </w:sdtPr>
          <w:sdtEndPr/>
          <w:sdtContent>
            <w:tc>
              <w:tcPr>
                <w:tcW w:w="8241" w:type="dxa"/>
                <w:gridSpan w:val="3"/>
                <w:tcBorders>
                  <w:left w:val="nil"/>
                  <w:bottom w:val="nil"/>
                </w:tcBorders>
                <w:shd w:val="clear" w:color="auto" w:fill="E9ECE7" w:themeFill="accent6" w:themeFillTint="33"/>
              </w:tcPr>
              <w:p w14:paraId="5C4C25F2"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668C44BE" w14:textId="77777777" w:rsidTr="006A7E78">
        <w:tc>
          <w:tcPr>
            <w:tcW w:w="2247" w:type="dxa"/>
            <w:tcBorders>
              <w:top w:val="nil"/>
              <w:bottom w:val="nil"/>
              <w:right w:val="nil"/>
            </w:tcBorders>
          </w:tcPr>
          <w:p w14:paraId="10D3AF01" w14:textId="77777777" w:rsidR="008929C8" w:rsidRPr="00F82C33" w:rsidRDefault="008929C8" w:rsidP="00695F26">
            <w:pPr>
              <w:spacing w:line="360" w:lineRule="auto"/>
              <w:rPr>
                <w:rFonts w:ascii="Verdana" w:hAnsi="Verdana"/>
                <w:sz w:val="16"/>
                <w:szCs w:val="16"/>
              </w:rPr>
            </w:pPr>
            <w:r w:rsidRPr="00F82C33">
              <w:rPr>
                <w:rFonts w:ascii="Verdana" w:hAnsi="Verdana"/>
                <w:sz w:val="16"/>
                <w:szCs w:val="16"/>
              </w:rPr>
              <w:t>Grid Reference:</w:t>
            </w:r>
          </w:p>
        </w:tc>
        <w:sdt>
          <w:sdtPr>
            <w:rPr>
              <w:rFonts w:ascii="Verdana" w:hAnsi="Verdana"/>
              <w:sz w:val="16"/>
              <w:szCs w:val="16"/>
            </w:rPr>
            <w:id w:val="1378662479"/>
            <w:placeholder>
              <w:docPart w:val="CF0DFAEE49264BB9990B1BF24823C0C2"/>
            </w:placeholder>
            <w:showingPlcHdr/>
            <w:text/>
          </w:sdtPr>
          <w:sdtEndPr/>
          <w:sdtContent>
            <w:tc>
              <w:tcPr>
                <w:tcW w:w="8241" w:type="dxa"/>
                <w:gridSpan w:val="3"/>
                <w:tcBorders>
                  <w:top w:val="nil"/>
                  <w:left w:val="nil"/>
                  <w:bottom w:val="nil"/>
                </w:tcBorders>
                <w:shd w:val="clear" w:color="auto" w:fill="E9ECE7" w:themeFill="accent6" w:themeFillTint="33"/>
              </w:tcPr>
              <w:p w14:paraId="23ED6D71"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5F5B662D" w14:textId="77777777" w:rsidTr="006A7E78">
        <w:tc>
          <w:tcPr>
            <w:tcW w:w="2247" w:type="dxa"/>
            <w:tcBorders>
              <w:top w:val="nil"/>
              <w:bottom w:val="nil"/>
              <w:right w:val="nil"/>
            </w:tcBorders>
          </w:tcPr>
          <w:p w14:paraId="2E360BCF" w14:textId="77777777" w:rsidR="008929C8" w:rsidRPr="00F82C33" w:rsidRDefault="008929C8" w:rsidP="00695F26">
            <w:pPr>
              <w:spacing w:line="360" w:lineRule="auto"/>
              <w:rPr>
                <w:rFonts w:ascii="Verdana" w:hAnsi="Verdana"/>
                <w:sz w:val="16"/>
                <w:szCs w:val="16"/>
              </w:rPr>
            </w:pPr>
            <w:r w:rsidRPr="00F82C33">
              <w:rPr>
                <w:rFonts w:ascii="Verdana" w:hAnsi="Verdana"/>
                <w:sz w:val="16"/>
                <w:szCs w:val="16"/>
              </w:rPr>
              <w:t>Boundary supplied as:</w:t>
            </w:r>
          </w:p>
        </w:tc>
        <w:tc>
          <w:tcPr>
            <w:tcW w:w="8241" w:type="dxa"/>
            <w:gridSpan w:val="3"/>
            <w:tcBorders>
              <w:top w:val="nil"/>
              <w:left w:val="nil"/>
              <w:bottom w:val="nil"/>
            </w:tcBorders>
            <w:shd w:val="clear" w:color="auto" w:fill="E9ECE7" w:themeFill="accent6" w:themeFillTint="33"/>
          </w:tcPr>
          <w:p w14:paraId="6A6FD56B" w14:textId="784F5ED9" w:rsidR="008929C8" w:rsidRPr="00F82C33" w:rsidRDefault="000E2DD7" w:rsidP="00F63B6F">
            <w:pPr>
              <w:rPr>
                <w:rFonts w:ascii="Verdana" w:hAnsi="Verdana"/>
                <w:sz w:val="16"/>
                <w:szCs w:val="16"/>
              </w:rPr>
            </w:pPr>
            <w:sdt>
              <w:sdtPr>
                <w:rPr>
                  <w:rFonts w:ascii="Verdana" w:hAnsi="Verdana"/>
                  <w:sz w:val="16"/>
                  <w:szCs w:val="16"/>
                </w:rPr>
                <w:id w:val="-450013870"/>
                <w14:checkbox>
                  <w14:checked w14:val="0"/>
                  <w14:checkedState w14:val="2612" w14:font="MS Gothic"/>
                  <w14:uncheckedState w14:val="2610" w14:font="MS Gothic"/>
                </w14:checkbox>
              </w:sdtPr>
              <w:sdtEndPr/>
              <w:sdtContent>
                <w:r w:rsidR="00F63B6F" w:rsidRPr="00F82C33">
                  <w:rPr>
                    <w:rFonts w:ascii="Segoe UI Symbol" w:eastAsia="MS Gothic" w:hAnsi="Segoe UI Symbol" w:cs="Segoe UI Symbol"/>
                    <w:sz w:val="16"/>
                    <w:szCs w:val="16"/>
                  </w:rPr>
                  <w:t>☐</w:t>
                </w:r>
              </w:sdtContent>
            </w:sdt>
            <w:r w:rsidR="00814775" w:rsidRPr="00F82C33">
              <w:rPr>
                <w:rFonts w:ascii="Verdana" w:hAnsi="Verdana"/>
                <w:sz w:val="16"/>
                <w:szCs w:val="16"/>
              </w:rPr>
              <w:t xml:space="preserve"> </w:t>
            </w:r>
            <w:r w:rsidR="00F63B6F" w:rsidRPr="00F82C33">
              <w:rPr>
                <w:rFonts w:ascii="Verdana" w:hAnsi="Verdana"/>
                <w:sz w:val="16"/>
                <w:szCs w:val="16"/>
              </w:rPr>
              <w:t>Distance from a point</w:t>
            </w:r>
          </w:p>
        </w:tc>
      </w:tr>
      <w:tr w:rsidR="008929C8" w:rsidRPr="00F82C33" w14:paraId="43FDDB6D" w14:textId="77777777" w:rsidTr="006A7E78">
        <w:tc>
          <w:tcPr>
            <w:tcW w:w="2247" w:type="dxa"/>
            <w:tcBorders>
              <w:top w:val="nil"/>
              <w:bottom w:val="nil"/>
              <w:right w:val="nil"/>
            </w:tcBorders>
          </w:tcPr>
          <w:p w14:paraId="506BB34C" w14:textId="77777777" w:rsidR="008929C8" w:rsidRPr="00F82C33" w:rsidRDefault="008929C8" w:rsidP="00695F26">
            <w:pPr>
              <w:spacing w:line="360" w:lineRule="auto"/>
              <w:rPr>
                <w:rFonts w:ascii="Verdana" w:hAnsi="Verdana"/>
                <w:sz w:val="16"/>
                <w:szCs w:val="16"/>
              </w:rPr>
            </w:pPr>
            <w:r w:rsidRPr="00F82C33">
              <w:rPr>
                <w:rFonts w:ascii="Verdana" w:hAnsi="Verdana"/>
                <w:sz w:val="16"/>
                <w:szCs w:val="16"/>
              </w:rPr>
              <w:t>Buffer required:</w:t>
            </w:r>
          </w:p>
        </w:tc>
        <w:tc>
          <w:tcPr>
            <w:tcW w:w="8241" w:type="dxa"/>
            <w:gridSpan w:val="3"/>
            <w:tcBorders>
              <w:top w:val="nil"/>
              <w:left w:val="nil"/>
              <w:bottom w:val="nil"/>
            </w:tcBorders>
            <w:shd w:val="clear" w:color="auto" w:fill="E9ECE7" w:themeFill="accent6" w:themeFillTint="33"/>
          </w:tcPr>
          <w:p w14:paraId="4ECA5A7A" w14:textId="77777777" w:rsidR="00EE0487" w:rsidRPr="00F82C33" w:rsidRDefault="000E2DD7" w:rsidP="00F63B6F">
            <w:pPr>
              <w:rPr>
                <w:rFonts w:ascii="Verdana" w:hAnsi="Verdana"/>
                <w:sz w:val="16"/>
                <w:szCs w:val="16"/>
              </w:rPr>
            </w:pPr>
            <w:sdt>
              <w:sdtPr>
                <w:rPr>
                  <w:rFonts w:ascii="Verdana" w:hAnsi="Verdana"/>
                  <w:sz w:val="16"/>
                  <w:szCs w:val="16"/>
                </w:rPr>
                <w:id w:val="-1660620763"/>
                <w14:checkbox>
                  <w14:checked w14:val="0"/>
                  <w14:checkedState w14:val="2612" w14:font="MS Gothic"/>
                  <w14:uncheckedState w14:val="2610" w14:font="MS Gothic"/>
                </w14:checkbox>
              </w:sdtPr>
              <w:sdtEndPr/>
              <w:sdtContent>
                <w:r w:rsidR="00F63B6F" w:rsidRPr="00F82C33">
                  <w:rPr>
                    <w:rFonts w:ascii="Segoe UI Symbol" w:eastAsia="MS Gothic" w:hAnsi="Segoe UI Symbol" w:cs="Segoe UI Symbol"/>
                    <w:sz w:val="16"/>
                    <w:szCs w:val="16"/>
                  </w:rPr>
                  <w:t>☐</w:t>
                </w:r>
              </w:sdtContent>
            </w:sdt>
            <w:r w:rsidR="00DE3BE6" w:rsidRPr="00F82C33">
              <w:rPr>
                <w:rFonts w:ascii="Verdana" w:hAnsi="Verdana"/>
                <w:sz w:val="16"/>
                <w:szCs w:val="16"/>
              </w:rPr>
              <w:t xml:space="preserve"> </w:t>
            </w:r>
            <w:r w:rsidR="00B81F72" w:rsidRPr="00F82C33">
              <w:rPr>
                <w:rFonts w:ascii="Verdana" w:hAnsi="Verdana"/>
                <w:sz w:val="16"/>
                <w:szCs w:val="16"/>
              </w:rPr>
              <w:t xml:space="preserve">Yes          </w:t>
            </w:r>
            <w:r w:rsidR="00DE3BE6" w:rsidRPr="00F82C33">
              <w:rPr>
                <w:rFonts w:ascii="Verdana" w:hAnsi="Verdana"/>
                <w:sz w:val="16"/>
                <w:szCs w:val="16"/>
              </w:rPr>
              <w:t xml:space="preserve">  </w:t>
            </w:r>
            <w:sdt>
              <w:sdtPr>
                <w:rPr>
                  <w:rFonts w:ascii="Verdana" w:hAnsi="Verdana"/>
                  <w:sz w:val="16"/>
                  <w:szCs w:val="16"/>
                </w:rPr>
                <w:id w:val="438960451"/>
                <w14:checkbox>
                  <w14:checked w14:val="0"/>
                  <w14:checkedState w14:val="2612" w14:font="MS Gothic"/>
                  <w14:uncheckedState w14:val="2610" w14:font="MS Gothic"/>
                </w14:checkbox>
              </w:sdtPr>
              <w:sdtEndPr/>
              <w:sdtContent>
                <w:r w:rsidR="00F63B6F" w:rsidRPr="00F82C33">
                  <w:rPr>
                    <w:rFonts w:ascii="Segoe UI Symbol" w:eastAsia="MS Gothic" w:hAnsi="Segoe UI Symbol" w:cs="Segoe UI Symbol"/>
                    <w:sz w:val="16"/>
                    <w:szCs w:val="16"/>
                  </w:rPr>
                  <w:t>☐</w:t>
                </w:r>
              </w:sdtContent>
            </w:sdt>
            <w:r w:rsidR="00DE3BE6" w:rsidRPr="00F82C33">
              <w:rPr>
                <w:rFonts w:ascii="Verdana" w:hAnsi="Verdana"/>
                <w:sz w:val="16"/>
                <w:szCs w:val="16"/>
              </w:rPr>
              <w:t xml:space="preserve"> </w:t>
            </w:r>
            <w:r w:rsidR="00F63B6F" w:rsidRPr="00F82C33">
              <w:rPr>
                <w:rFonts w:ascii="Verdana" w:hAnsi="Verdana"/>
                <w:sz w:val="16"/>
                <w:szCs w:val="16"/>
              </w:rPr>
              <w:t>No</w:t>
            </w:r>
          </w:p>
        </w:tc>
      </w:tr>
      <w:tr w:rsidR="008929C8" w:rsidRPr="00F82C33" w14:paraId="0197CC39" w14:textId="77777777" w:rsidTr="006A7E78">
        <w:tc>
          <w:tcPr>
            <w:tcW w:w="2247" w:type="dxa"/>
            <w:tcBorders>
              <w:top w:val="nil"/>
              <w:bottom w:val="single" w:sz="4" w:space="0" w:color="auto"/>
              <w:right w:val="nil"/>
            </w:tcBorders>
          </w:tcPr>
          <w:p w14:paraId="7CD7CE05" w14:textId="77777777" w:rsidR="008929C8" w:rsidRPr="00F82C33" w:rsidRDefault="008929C8" w:rsidP="00695F26">
            <w:pPr>
              <w:spacing w:line="480" w:lineRule="auto"/>
              <w:rPr>
                <w:rFonts w:ascii="Verdana" w:hAnsi="Verdana"/>
                <w:sz w:val="16"/>
                <w:szCs w:val="16"/>
              </w:rPr>
            </w:pPr>
            <w:r w:rsidRPr="00F82C33">
              <w:rPr>
                <w:rFonts w:ascii="Verdana" w:hAnsi="Verdana"/>
                <w:sz w:val="16"/>
                <w:szCs w:val="16"/>
              </w:rPr>
              <w:t>Buffer Distance</w:t>
            </w:r>
          </w:p>
        </w:tc>
        <w:sdt>
          <w:sdtPr>
            <w:rPr>
              <w:rFonts w:ascii="Verdana" w:hAnsi="Verdana"/>
              <w:sz w:val="16"/>
              <w:szCs w:val="16"/>
            </w:rPr>
            <w:id w:val="1592277084"/>
            <w:placeholder>
              <w:docPart w:val="FF6D4CFA5C9F4FFD954A69C2A1209308"/>
            </w:placeholder>
            <w:showingPlcHdr/>
            <w:text/>
          </w:sdtPr>
          <w:sdtEndPr/>
          <w:sdtContent>
            <w:tc>
              <w:tcPr>
                <w:tcW w:w="8241" w:type="dxa"/>
                <w:gridSpan w:val="3"/>
                <w:tcBorders>
                  <w:top w:val="nil"/>
                  <w:left w:val="nil"/>
                  <w:bottom w:val="single" w:sz="4" w:space="0" w:color="auto"/>
                </w:tcBorders>
                <w:shd w:val="clear" w:color="auto" w:fill="E9ECE7" w:themeFill="accent6" w:themeFillTint="33"/>
              </w:tcPr>
              <w:p w14:paraId="7E078575" w14:textId="77777777" w:rsidR="008929C8" w:rsidRPr="00F82C33" w:rsidRDefault="008929C8">
                <w:pPr>
                  <w:rPr>
                    <w:rFonts w:ascii="Verdana" w:hAnsi="Verdana"/>
                    <w:sz w:val="16"/>
                    <w:szCs w:val="16"/>
                  </w:rPr>
                </w:pPr>
                <w:r w:rsidRPr="00F82C33">
                  <w:rPr>
                    <w:rStyle w:val="PlaceholderText"/>
                    <w:rFonts w:ascii="Verdana" w:hAnsi="Verdana"/>
                    <w:sz w:val="16"/>
                    <w:szCs w:val="16"/>
                    <w:shd w:val="clear" w:color="auto" w:fill="E9ECE7" w:themeFill="accent6" w:themeFillTint="33"/>
                  </w:rPr>
                  <w:t>Click here to enter text.</w:t>
                </w:r>
              </w:p>
            </w:tc>
          </w:sdtContent>
        </w:sdt>
      </w:tr>
      <w:tr w:rsidR="00CE779E" w:rsidRPr="00F82C33" w14:paraId="1F54888B" w14:textId="77777777" w:rsidTr="006A7E78">
        <w:tc>
          <w:tcPr>
            <w:tcW w:w="10488" w:type="dxa"/>
            <w:gridSpan w:val="4"/>
            <w:tcBorders>
              <w:top w:val="single" w:sz="4" w:space="0" w:color="auto"/>
            </w:tcBorders>
            <w:shd w:val="clear" w:color="auto" w:fill="6E7B62" w:themeFill="accent6" w:themeFillShade="BF"/>
          </w:tcPr>
          <w:p w14:paraId="37825DC8" w14:textId="77777777" w:rsidR="00CE779E" w:rsidRPr="00F82C33" w:rsidRDefault="00CE779E" w:rsidP="00E059A5">
            <w:pPr>
              <w:spacing w:before="60" w:after="60"/>
              <w:rPr>
                <w:rFonts w:ascii="Verdana" w:hAnsi="Verdana"/>
                <w:b/>
                <w:sz w:val="16"/>
                <w:szCs w:val="16"/>
              </w:rPr>
            </w:pPr>
            <w:r w:rsidRPr="00F82C33">
              <w:rPr>
                <w:rFonts w:ascii="Verdana" w:hAnsi="Verdana"/>
                <w:b/>
                <w:color w:val="FFFFFF" w:themeColor="background1"/>
                <w:sz w:val="24"/>
                <w:szCs w:val="16"/>
              </w:rPr>
              <w:t>Data Required</w:t>
            </w:r>
          </w:p>
        </w:tc>
      </w:tr>
      <w:tr w:rsidR="00B540B1" w:rsidRPr="00F82C33" w14:paraId="2B90B7B9" w14:textId="77777777" w:rsidTr="006A7E78">
        <w:trPr>
          <w:trHeight w:val="65"/>
        </w:trPr>
        <w:tc>
          <w:tcPr>
            <w:tcW w:w="10488" w:type="dxa"/>
            <w:gridSpan w:val="4"/>
            <w:shd w:val="clear" w:color="auto" w:fill="BEC6B7" w:themeFill="accent6" w:themeFillTint="99"/>
            <w:vAlign w:val="center"/>
          </w:tcPr>
          <w:p w14:paraId="215DEE6E" w14:textId="13401963" w:rsidR="00B540B1" w:rsidRPr="00F82C33" w:rsidRDefault="00B540B1" w:rsidP="00EE0487">
            <w:pPr>
              <w:spacing w:before="60" w:after="60"/>
              <w:jc w:val="center"/>
              <w:rPr>
                <w:rFonts w:ascii="Verdana" w:hAnsi="Verdana"/>
                <w:b/>
              </w:rPr>
            </w:pPr>
            <w:r>
              <w:rPr>
                <w:rFonts w:ascii="Verdana" w:hAnsi="Verdana"/>
                <w:b/>
              </w:rPr>
              <w:t>Species Data</w:t>
            </w:r>
          </w:p>
        </w:tc>
      </w:tr>
      <w:tr w:rsidR="00B540B1" w:rsidRPr="00F82C33" w14:paraId="511B6400" w14:textId="77777777" w:rsidTr="00B540B1">
        <w:trPr>
          <w:trHeight w:val="1035"/>
        </w:trPr>
        <w:tc>
          <w:tcPr>
            <w:tcW w:w="5244" w:type="dxa"/>
            <w:gridSpan w:val="2"/>
            <w:vAlign w:val="center"/>
          </w:tcPr>
          <w:p w14:paraId="1EDA546A" w14:textId="71F9FC77" w:rsidR="00B540B1" w:rsidRDefault="00B540B1" w:rsidP="00B540B1">
            <w:pPr>
              <w:spacing w:before="60" w:after="60"/>
              <w:rPr>
                <w:rFonts w:ascii="Verdana" w:hAnsi="Verdana"/>
                <w:b/>
              </w:rPr>
            </w:pPr>
            <w:sdt>
              <w:sdtPr>
                <w:rPr>
                  <w:rFonts w:ascii="Verdana" w:hAnsi="Verdana"/>
                  <w:sz w:val="15"/>
                  <w:szCs w:val="15"/>
                </w:rPr>
                <w:id w:val="-1011450303"/>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w:t>
            </w:r>
            <w:r w:rsidR="00342B50">
              <w:rPr>
                <w:rFonts w:ascii="Verdana" w:hAnsi="Verdana"/>
                <w:sz w:val="15"/>
                <w:szCs w:val="15"/>
              </w:rPr>
              <w:t>Bats (to 2km)</w:t>
            </w:r>
          </w:p>
        </w:tc>
        <w:tc>
          <w:tcPr>
            <w:tcW w:w="5244" w:type="dxa"/>
            <w:gridSpan w:val="2"/>
            <w:vMerge w:val="restart"/>
            <w:shd w:val="clear" w:color="auto" w:fill="E9ECE7" w:themeFill="accent6" w:themeFillTint="33"/>
            <w:vAlign w:val="center"/>
          </w:tcPr>
          <w:p w14:paraId="3132FC39" w14:textId="77777777" w:rsidR="00B540B1" w:rsidRPr="00F82C33" w:rsidRDefault="00B540B1" w:rsidP="00B540B1">
            <w:pPr>
              <w:spacing w:before="120"/>
              <w:rPr>
                <w:rFonts w:ascii="Verdana" w:hAnsi="Verdana"/>
                <w:b/>
                <w:sz w:val="16"/>
                <w:szCs w:val="16"/>
              </w:rPr>
            </w:pPr>
            <w:r w:rsidRPr="00F82C33">
              <w:rPr>
                <w:rFonts w:ascii="Verdana" w:hAnsi="Verdana"/>
                <w:b/>
                <w:sz w:val="16"/>
                <w:szCs w:val="16"/>
              </w:rPr>
              <w:t>Data format required for species data:</w:t>
            </w:r>
          </w:p>
          <w:p w14:paraId="67E71BA0" w14:textId="77777777" w:rsidR="00B540B1" w:rsidRPr="00F82C33" w:rsidRDefault="00B540B1" w:rsidP="00B540B1">
            <w:pPr>
              <w:spacing w:line="360" w:lineRule="auto"/>
              <w:rPr>
                <w:rFonts w:ascii="Verdana" w:hAnsi="Verdana"/>
                <w:b/>
                <w:i/>
                <w:sz w:val="12"/>
                <w:szCs w:val="16"/>
                <w:u w:val="single"/>
              </w:rPr>
            </w:pPr>
          </w:p>
          <w:p w14:paraId="281BAC08" w14:textId="77777777" w:rsidR="00B540B1" w:rsidRPr="00F82C33" w:rsidRDefault="00B540B1" w:rsidP="00B540B1">
            <w:pPr>
              <w:rPr>
                <w:rFonts w:ascii="Verdana" w:hAnsi="Verdana"/>
                <w:sz w:val="15"/>
                <w:szCs w:val="15"/>
              </w:rPr>
            </w:pPr>
            <w:sdt>
              <w:sdtPr>
                <w:rPr>
                  <w:rFonts w:ascii="Verdana" w:hAnsi="Verdana"/>
                  <w:sz w:val="15"/>
                  <w:szCs w:val="15"/>
                </w:rPr>
                <w:id w:val="1256174329"/>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Excel Spreadsheet</w:t>
            </w:r>
          </w:p>
          <w:p w14:paraId="48A37FC1" w14:textId="77777777" w:rsidR="00B540B1" w:rsidRPr="00F82C33" w:rsidRDefault="00B540B1" w:rsidP="00B540B1">
            <w:pPr>
              <w:rPr>
                <w:rFonts w:ascii="Verdana" w:hAnsi="Verdana"/>
                <w:sz w:val="15"/>
                <w:szCs w:val="15"/>
              </w:rPr>
            </w:pPr>
            <w:sdt>
              <w:sdtPr>
                <w:rPr>
                  <w:rFonts w:ascii="Verdana" w:hAnsi="Verdana"/>
                  <w:sz w:val="15"/>
                  <w:szCs w:val="15"/>
                </w:rPr>
                <w:id w:val="1457758979"/>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ArcGIS Shapefile</w:t>
            </w:r>
          </w:p>
          <w:p w14:paraId="4368E894" w14:textId="77777777" w:rsidR="00B540B1" w:rsidRPr="00F82C33" w:rsidRDefault="00B540B1" w:rsidP="00B540B1">
            <w:pPr>
              <w:rPr>
                <w:rFonts w:ascii="Verdana" w:hAnsi="Verdana"/>
                <w:sz w:val="15"/>
                <w:szCs w:val="15"/>
              </w:rPr>
            </w:pPr>
            <w:sdt>
              <w:sdtPr>
                <w:rPr>
                  <w:rFonts w:ascii="Verdana" w:hAnsi="Verdana"/>
                  <w:sz w:val="15"/>
                  <w:szCs w:val="15"/>
                </w:rPr>
                <w:id w:val="496005652"/>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Google Earth KML File</w:t>
            </w:r>
          </w:p>
          <w:p w14:paraId="2AAF4AF6" w14:textId="77777777" w:rsidR="00B540B1" w:rsidRPr="00F82C33" w:rsidRDefault="00B540B1" w:rsidP="00B540B1">
            <w:pPr>
              <w:rPr>
                <w:rFonts w:ascii="Verdana" w:hAnsi="Verdana"/>
                <w:sz w:val="15"/>
                <w:szCs w:val="15"/>
              </w:rPr>
            </w:pPr>
            <w:sdt>
              <w:sdtPr>
                <w:rPr>
                  <w:rFonts w:ascii="Verdana" w:hAnsi="Verdana"/>
                  <w:sz w:val="15"/>
                  <w:szCs w:val="15"/>
                </w:rPr>
                <w:id w:val="-988173518"/>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PDF Report</w:t>
            </w:r>
          </w:p>
          <w:p w14:paraId="21DB8700" w14:textId="76A454A7" w:rsidR="00B540B1" w:rsidRPr="00F82C33" w:rsidRDefault="00B540B1" w:rsidP="00B540B1">
            <w:pPr>
              <w:rPr>
                <w:rFonts w:ascii="Verdana" w:hAnsi="Verdana"/>
                <w:sz w:val="15"/>
                <w:szCs w:val="15"/>
              </w:rPr>
            </w:pPr>
            <w:sdt>
              <w:sdtPr>
                <w:rPr>
                  <w:rFonts w:ascii="Verdana" w:hAnsi="Verdana"/>
                  <w:sz w:val="15"/>
                  <w:szCs w:val="15"/>
                </w:rPr>
                <w:id w:val="-157382739"/>
                <w14:checkbox>
                  <w14:checked w14:val="0"/>
                  <w14:checkedState w14:val="2612" w14:font="MS Gothic"/>
                  <w14:uncheckedState w14:val="2610" w14:font="MS Gothic"/>
                </w14:checkbox>
              </w:sdtPr>
              <w:sdtContent>
                <w:r w:rsidR="00342B50">
                  <w:rPr>
                    <w:rFonts w:ascii="MS Gothic" w:eastAsia="MS Gothic" w:hAnsi="MS Gothic" w:hint="eastAsia"/>
                    <w:sz w:val="15"/>
                    <w:szCs w:val="15"/>
                  </w:rPr>
                  <w:t>☐</w:t>
                </w:r>
              </w:sdtContent>
            </w:sdt>
            <w:r w:rsidRPr="00F82C33">
              <w:rPr>
                <w:rFonts w:ascii="Verdana" w:hAnsi="Verdana"/>
                <w:sz w:val="15"/>
                <w:szCs w:val="15"/>
              </w:rPr>
              <w:t xml:space="preserve">   Other: </w:t>
            </w:r>
            <w:sdt>
              <w:sdtPr>
                <w:rPr>
                  <w:rFonts w:ascii="Verdana" w:hAnsi="Verdana"/>
                  <w:sz w:val="15"/>
                  <w:szCs w:val="15"/>
                </w:rPr>
                <w:id w:val="1453594273"/>
                <w:placeholder>
                  <w:docPart w:val="E64B604FB1A941D0999DDFD449610F6F"/>
                </w:placeholder>
                <w:showingPlcHdr/>
                <w:text/>
              </w:sdtPr>
              <w:sdtContent>
                <w:r w:rsidRPr="00F82C33">
                  <w:rPr>
                    <w:rStyle w:val="PlaceholderText"/>
                    <w:rFonts w:ascii="Verdana" w:hAnsi="Verdana"/>
                    <w:sz w:val="15"/>
                    <w:szCs w:val="15"/>
                  </w:rPr>
                  <w:t>Click here to enter text.</w:t>
                </w:r>
              </w:sdtContent>
            </w:sdt>
          </w:p>
          <w:p w14:paraId="2533D913" w14:textId="4242FC6A" w:rsidR="00B540B1" w:rsidRPr="00B540B1" w:rsidRDefault="00B540B1" w:rsidP="00B540B1">
            <w:pPr>
              <w:spacing w:before="120"/>
              <w:rPr>
                <w:rFonts w:ascii="Verdana" w:hAnsi="Verdana"/>
                <w:b/>
                <w:sz w:val="16"/>
                <w:szCs w:val="16"/>
              </w:rPr>
            </w:pPr>
          </w:p>
        </w:tc>
      </w:tr>
      <w:tr w:rsidR="00B540B1" w:rsidRPr="00F82C33" w14:paraId="25BB365A" w14:textId="77777777" w:rsidTr="00B540B1">
        <w:trPr>
          <w:trHeight w:val="1035"/>
        </w:trPr>
        <w:tc>
          <w:tcPr>
            <w:tcW w:w="5244" w:type="dxa"/>
            <w:gridSpan w:val="2"/>
            <w:vAlign w:val="center"/>
          </w:tcPr>
          <w:p w14:paraId="2BE87A1F" w14:textId="19EA79C4" w:rsidR="00B540B1" w:rsidRDefault="00B540B1" w:rsidP="00B540B1">
            <w:pPr>
              <w:spacing w:before="60" w:after="60"/>
              <w:rPr>
                <w:rFonts w:ascii="Verdana" w:hAnsi="Verdana"/>
                <w:sz w:val="15"/>
                <w:szCs w:val="15"/>
              </w:rPr>
            </w:pPr>
            <w:sdt>
              <w:sdtPr>
                <w:rPr>
                  <w:rFonts w:ascii="Verdana" w:hAnsi="Verdana"/>
                  <w:sz w:val="15"/>
                  <w:szCs w:val="15"/>
                </w:rPr>
                <w:id w:val="934784485"/>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w:t>
            </w:r>
            <w:r w:rsidR="00342B50">
              <w:rPr>
                <w:rFonts w:ascii="Verdana" w:hAnsi="Verdana"/>
                <w:sz w:val="15"/>
                <w:szCs w:val="15"/>
              </w:rPr>
              <w:t>Roof-nesting Birds (to 150m)</w:t>
            </w:r>
          </w:p>
        </w:tc>
        <w:tc>
          <w:tcPr>
            <w:tcW w:w="5244" w:type="dxa"/>
            <w:gridSpan w:val="2"/>
            <w:vMerge/>
            <w:shd w:val="clear" w:color="auto" w:fill="E9ECE7" w:themeFill="accent6" w:themeFillTint="33"/>
            <w:vAlign w:val="center"/>
          </w:tcPr>
          <w:p w14:paraId="10A1AECA" w14:textId="77777777" w:rsidR="00B540B1" w:rsidRPr="00F82C33" w:rsidRDefault="00B540B1" w:rsidP="00B540B1">
            <w:pPr>
              <w:spacing w:before="120"/>
              <w:rPr>
                <w:rFonts w:ascii="Verdana" w:hAnsi="Verdana"/>
                <w:b/>
                <w:sz w:val="16"/>
                <w:szCs w:val="16"/>
              </w:rPr>
            </w:pPr>
          </w:p>
        </w:tc>
      </w:tr>
      <w:tr w:rsidR="00B540B1" w:rsidRPr="00F82C33" w14:paraId="10D42C63" w14:textId="77777777" w:rsidTr="006A7E78">
        <w:trPr>
          <w:trHeight w:val="65"/>
        </w:trPr>
        <w:tc>
          <w:tcPr>
            <w:tcW w:w="10488" w:type="dxa"/>
            <w:gridSpan w:val="4"/>
            <w:shd w:val="clear" w:color="auto" w:fill="BEC6B7" w:themeFill="accent6" w:themeFillTint="99"/>
            <w:vAlign w:val="center"/>
          </w:tcPr>
          <w:p w14:paraId="7F0C2AD5" w14:textId="77777777" w:rsidR="00B540B1" w:rsidRPr="00F82C33" w:rsidRDefault="00B540B1" w:rsidP="00B540B1">
            <w:pPr>
              <w:spacing w:before="60" w:after="60"/>
              <w:jc w:val="center"/>
              <w:rPr>
                <w:rFonts w:ascii="Verdana" w:hAnsi="Verdana"/>
                <w:b/>
              </w:rPr>
            </w:pPr>
            <w:r w:rsidRPr="00F82C33">
              <w:rPr>
                <w:rFonts w:ascii="Verdana" w:hAnsi="Verdana"/>
                <w:b/>
              </w:rPr>
              <w:t>Designated Sites</w:t>
            </w:r>
          </w:p>
        </w:tc>
      </w:tr>
      <w:tr w:rsidR="00342B50" w:rsidRPr="00F82C33" w14:paraId="0D902CA0" w14:textId="77777777" w:rsidTr="00342B50">
        <w:trPr>
          <w:trHeight w:val="1634"/>
        </w:trPr>
        <w:tc>
          <w:tcPr>
            <w:tcW w:w="5270" w:type="dxa"/>
            <w:gridSpan w:val="3"/>
            <w:vAlign w:val="center"/>
          </w:tcPr>
          <w:p w14:paraId="1F393B1C" w14:textId="68E132F6" w:rsidR="00342B50" w:rsidRPr="00F82C33" w:rsidRDefault="00342B50" w:rsidP="00342B50">
            <w:pPr>
              <w:spacing w:after="40"/>
              <w:rPr>
                <w:rFonts w:ascii="Verdana" w:hAnsi="Verdana"/>
                <w:sz w:val="15"/>
                <w:szCs w:val="15"/>
              </w:rPr>
            </w:pPr>
            <w:sdt>
              <w:sdtPr>
                <w:rPr>
                  <w:rFonts w:ascii="Verdana" w:hAnsi="Verdana"/>
                  <w:sz w:val="15"/>
                  <w:szCs w:val="15"/>
                </w:rPr>
                <w:id w:val="-1829054079"/>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Local Biodiversity Sites</w:t>
            </w:r>
            <w:r>
              <w:rPr>
                <w:rFonts w:ascii="Verdana" w:hAnsi="Verdana"/>
                <w:sz w:val="15"/>
                <w:szCs w:val="15"/>
              </w:rPr>
              <w:t>*</w:t>
            </w:r>
            <w:r w:rsidRPr="00F82C33">
              <w:rPr>
                <w:rFonts w:ascii="Verdana" w:hAnsi="Verdana"/>
                <w:sz w:val="15"/>
                <w:szCs w:val="15"/>
              </w:rPr>
              <w:t>/</w:t>
            </w:r>
            <w:r>
              <w:rPr>
                <w:rFonts w:ascii="Verdana" w:hAnsi="Verdana"/>
                <w:sz w:val="15"/>
                <w:szCs w:val="15"/>
              </w:rPr>
              <w:t xml:space="preserve"> </w:t>
            </w:r>
            <w:r w:rsidRPr="00F82C33">
              <w:rPr>
                <w:rFonts w:ascii="Verdana" w:hAnsi="Verdana"/>
                <w:sz w:val="15"/>
                <w:szCs w:val="15"/>
              </w:rPr>
              <w:t>Local Nature Conservation Sites</w:t>
            </w:r>
          </w:p>
          <w:p w14:paraId="36B780F2" w14:textId="719D6461" w:rsidR="00342B50" w:rsidRPr="00F82C33" w:rsidRDefault="00342B50" w:rsidP="00342B50">
            <w:pPr>
              <w:rPr>
                <w:rFonts w:ascii="Verdana" w:hAnsi="Verdana"/>
                <w:b/>
                <w:sz w:val="20"/>
                <w:szCs w:val="20"/>
              </w:rPr>
            </w:pPr>
            <w:r w:rsidRPr="007F5374">
              <w:rPr>
                <w:rFonts w:ascii="Verdana" w:hAnsi="Verdana"/>
                <w:sz w:val="10"/>
                <w:szCs w:val="10"/>
              </w:rPr>
              <w:t>(*Midlothian LBS are provided as centroid only)</w:t>
            </w:r>
          </w:p>
        </w:tc>
        <w:tc>
          <w:tcPr>
            <w:tcW w:w="5218" w:type="dxa"/>
            <w:shd w:val="clear" w:color="auto" w:fill="D4D9CF" w:themeFill="accent6" w:themeFillTint="66"/>
          </w:tcPr>
          <w:p w14:paraId="353EEE28" w14:textId="77777777" w:rsidR="00342B50" w:rsidRPr="00F82C33" w:rsidRDefault="00342B50" w:rsidP="00B540B1">
            <w:pPr>
              <w:spacing w:before="120"/>
              <w:rPr>
                <w:rFonts w:ascii="Verdana" w:hAnsi="Verdana"/>
                <w:b/>
                <w:i/>
                <w:sz w:val="12"/>
                <w:szCs w:val="16"/>
                <w:u w:val="single"/>
              </w:rPr>
            </w:pPr>
            <w:r w:rsidRPr="00F82C33">
              <w:rPr>
                <w:rFonts w:ascii="Verdana" w:hAnsi="Verdana"/>
                <w:b/>
                <w:sz w:val="16"/>
                <w:szCs w:val="16"/>
              </w:rPr>
              <w:t>Data format required for designated sites:</w:t>
            </w:r>
          </w:p>
          <w:p w14:paraId="4A4352A4" w14:textId="7181DE7D" w:rsidR="00342B50" w:rsidRPr="00F82C33" w:rsidRDefault="00342B50" w:rsidP="00B540B1">
            <w:pPr>
              <w:rPr>
                <w:rFonts w:ascii="Verdana" w:hAnsi="Verdana"/>
                <w:sz w:val="15"/>
                <w:szCs w:val="15"/>
              </w:rPr>
            </w:pPr>
          </w:p>
          <w:p w14:paraId="1E414D9C" w14:textId="77777777" w:rsidR="00342B50" w:rsidRPr="00F82C33" w:rsidRDefault="00342B50" w:rsidP="00B540B1">
            <w:pPr>
              <w:rPr>
                <w:rFonts w:ascii="Verdana" w:hAnsi="Verdana"/>
                <w:sz w:val="15"/>
                <w:szCs w:val="15"/>
              </w:rPr>
            </w:pPr>
          </w:p>
          <w:p w14:paraId="13C63CD1" w14:textId="77777777" w:rsidR="00342B50" w:rsidRPr="00F82C33" w:rsidRDefault="00342B50" w:rsidP="00B540B1">
            <w:pPr>
              <w:rPr>
                <w:rFonts w:ascii="Verdana" w:hAnsi="Verdana"/>
                <w:sz w:val="15"/>
                <w:szCs w:val="15"/>
              </w:rPr>
            </w:pPr>
            <w:sdt>
              <w:sdtPr>
                <w:rPr>
                  <w:rFonts w:ascii="Verdana" w:hAnsi="Verdana"/>
                  <w:sz w:val="15"/>
                  <w:szCs w:val="15"/>
                </w:rPr>
                <w:id w:val="2047401035"/>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PDF Map</w:t>
            </w:r>
          </w:p>
          <w:p w14:paraId="3717CC3B" w14:textId="77777777" w:rsidR="00342B50" w:rsidRPr="00F82C33" w:rsidRDefault="00342B50" w:rsidP="00B540B1">
            <w:pPr>
              <w:rPr>
                <w:rFonts w:ascii="Verdana" w:hAnsi="Verdana"/>
                <w:sz w:val="15"/>
                <w:szCs w:val="15"/>
              </w:rPr>
            </w:pPr>
            <w:sdt>
              <w:sdtPr>
                <w:rPr>
                  <w:rFonts w:ascii="Verdana" w:hAnsi="Verdana"/>
                  <w:sz w:val="15"/>
                  <w:szCs w:val="15"/>
                </w:rPr>
                <w:id w:val="-705954823"/>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ArcGIS Shapefile</w:t>
            </w:r>
          </w:p>
          <w:p w14:paraId="2702D704" w14:textId="77777777" w:rsidR="00342B50" w:rsidRPr="00F82C33" w:rsidRDefault="00342B50" w:rsidP="00B540B1">
            <w:pPr>
              <w:rPr>
                <w:rFonts w:ascii="Verdana" w:hAnsi="Verdana"/>
                <w:sz w:val="15"/>
                <w:szCs w:val="15"/>
              </w:rPr>
            </w:pPr>
            <w:sdt>
              <w:sdtPr>
                <w:rPr>
                  <w:rFonts w:ascii="Verdana" w:hAnsi="Verdana"/>
                  <w:sz w:val="15"/>
                  <w:szCs w:val="15"/>
                </w:rPr>
                <w:id w:val="-415479549"/>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Google Earth KML File</w:t>
            </w:r>
          </w:p>
          <w:p w14:paraId="32FF774A" w14:textId="77777777" w:rsidR="00342B50" w:rsidRPr="00F82C33" w:rsidRDefault="00342B50" w:rsidP="00B540B1">
            <w:pPr>
              <w:rPr>
                <w:rFonts w:ascii="Verdana" w:hAnsi="Verdana"/>
                <w:b/>
                <w:sz w:val="20"/>
                <w:szCs w:val="20"/>
              </w:rPr>
            </w:pPr>
            <w:sdt>
              <w:sdtPr>
                <w:rPr>
                  <w:rFonts w:ascii="Verdana" w:hAnsi="Verdana"/>
                  <w:sz w:val="15"/>
                  <w:szCs w:val="15"/>
                </w:rPr>
                <w:id w:val="999630347"/>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Other: </w:t>
            </w:r>
            <w:sdt>
              <w:sdtPr>
                <w:rPr>
                  <w:rFonts w:ascii="Verdana" w:hAnsi="Verdana"/>
                  <w:sz w:val="15"/>
                  <w:szCs w:val="15"/>
                </w:rPr>
                <w:id w:val="-799224250"/>
                <w:placeholder>
                  <w:docPart w:val="7CC2A2C1F8564E688E55AAF34B005E74"/>
                </w:placeholder>
                <w:showingPlcHdr/>
                <w:text/>
              </w:sdtPr>
              <w:sdtContent>
                <w:r w:rsidRPr="00F82C33">
                  <w:rPr>
                    <w:rStyle w:val="PlaceholderText"/>
                    <w:rFonts w:ascii="Verdana" w:hAnsi="Verdana"/>
                    <w:sz w:val="15"/>
                    <w:szCs w:val="15"/>
                  </w:rPr>
                  <w:t>Click here to enter text.</w:t>
                </w:r>
              </w:sdtContent>
            </w:sdt>
          </w:p>
        </w:tc>
      </w:tr>
    </w:tbl>
    <w:p w14:paraId="7757B74E" w14:textId="6959D70A" w:rsidR="008963F2" w:rsidRPr="00F82C33" w:rsidRDefault="00175E8D" w:rsidP="0083229D">
      <w:pPr>
        <w:spacing w:before="120" w:after="0"/>
        <w:rPr>
          <w:rFonts w:ascii="Verdana" w:hAnsi="Verdana"/>
          <w:b/>
          <w:sz w:val="18"/>
          <w:szCs w:val="14"/>
        </w:rPr>
      </w:pPr>
      <w:r w:rsidRPr="00F82C33">
        <w:rPr>
          <w:rFonts w:ascii="Verdana" w:hAnsi="Verdana"/>
          <w:b/>
          <w:sz w:val="18"/>
          <w:szCs w:val="14"/>
        </w:rPr>
        <w:t>P</w:t>
      </w:r>
      <w:r w:rsidR="008963F2" w:rsidRPr="00F82C33">
        <w:rPr>
          <w:rFonts w:ascii="Verdana" w:hAnsi="Verdana"/>
          <w:b/>
          <w:sz w:val="18"/>
          <w:szCs w:val="14"/>
        </w:rPr>
        <w:t xml:space="preserve">lease </w:t>
      </w:r>
      <w:r w:rsidR="00476327" w:rsidRPr="00F82C33">
        <w:rPr>
          <w:rFonts w:ascii="Verdana" w:hAnsi="Verdana"/>
          <w:b/>
          <w:sz w:val="18"/>
          <w:szCs w:val="14"/>
        </w:rPr>
        <w:t>tell us what</w:t>
      </w:r>
      <w:r w:rsidR="008963F2" w:rsidRPr="00F82C33">
        <w:rPr>
          <w:rFonts w:ascii="Verdana" w:hAnsi="Verdana"/>
          <w:b/>
          <w:sz w:val="18"/>
          <w:szCs w:val="14"/>
        </w:rPr>
        <w:t xml:space="preserve"> the data</w:t>
      </w:r>
      <w:r w:rsidR="000F0834" w:rsidRPr="00F82C33">
        <w:rPr>
          <w:rFonts w:ascii="Verdana" w:hAnsi="Verdana"/>
          <w:b/>
          <w:sz w:val="18"/>
          <w:szCs w:val="14"/>
        </w:rPr>
        <w:t xml:space="preserve"> </w:t>
      </w:r>
      <w:r w:rsidR="00476327" w:rsidRPr="00F82C33">
        <w:rPr>
          <w:rFonts w:ascii="Verdana" w:hAnsi="Verdana"/>
          <w:b/>
          <w:sz w:val="18"/>
          <w:szCs w:val="14"/>
        </w:rPr>
        <w:t xml:space="preserve">will be used </w:t>
      </w:r>
      <w:r w:rsidR="0058724B" w:rsidRPr="00F82C33">
        <w:rPr>
          <w:rFonts w:ascii="Verdana" w:hAnsi="Verdana"/>
          <w:b/>
          <w:sz w:val="18"/>
          <w:szCs w:val="14"/>
        </w:rPr>
        <w:t>for</w:t>
      </w:r>
      <w:r w:rsidR="0058724B" w:rsidRPr="00F82C33">
        <w:rPr>
          <w:rFonts w:ascii="Verdana" w:hAnsi="Verdana" w:cs="Arial"/>
          <w:sz w:val="16"/>
          <w:szCs w:val="16"/>
        </w:rPr>
        <w:t>: (we will use this information to improve our services)</w:t>
      </w:r>
    </w:p>
    <w:tbl>
      <w:tblPr>
        <w:tblStyle w:val="TableGrid"/>
        <w:tblW w:w="0" w:type="auto"/>
        <w:tblInd w:w="-5" w:type="dxa"/>
        <w:tblLook w:val="04A0" w:firstRow="1" w:lastRow="0" w:firstColumn="1" w:lastColumn="0" w:noHBand="0" w:noVBand="1"/>
      </w:tblPr>
      <w:tblGrid>
        <w:gridCol w:w="10456"/>
      </w:tblGrid>
      <w:tr w:rsidR="00C945DD" w:rsidRPr="00F82C33" w14:paraId="19F5083F" w14:textId="77777777" w:rsidTr="00C945DD">
        <w:tc>
          <w:tcPr>
            <w:tcW w:w="10456" w:type="dxa"/>
          </w:tcPr>
          <w:sdt>
            <w:sdtPr>
              <w:rPr>
                <w:rFonts w:ascii="Verdana" w:hAnsi="Verdana"/>
                <w:b/>
                <w:sz w:val="20"/>
                <w:szCs w:val="14"/>
              </w:rPr>
              <w:id w:val="-597175735"/>
              <w:placeholder>
                <w:docPart w:val="DefaultPlaceholder_1081868574"/>
              </w:placeholder>
              <w:showingPlcHdr/>
              <w:text/>
            </w:sdtPr>
            <w:sdtEndPr/>
            <w:sdtContent>
              <w:p w14:paraId="7B201B20" w14:textId="77777777" w:rsidR="00C945DD" w:rsidRPr="00F82C33" w:rsidRDefault="00C945DD" w:rsidP="008336F7">
                <w:pPr>
                  <w:rPr>
                    <w:rFonts w:ascii="Verdana" w:hAnsi="Verdana"/>
                    <w:b/>
                    <w:sz w:val="20"/>
                    <w:szCs w:val="14"/>
                  </w:rPr>
                </w:pPr>
                <w:r w:rsidRPr="00F82C33">
                  <w:rPr>
                    <w:rStyle w:val="PlaceholderText"/>
                    <w:rFonts w:ascii="Verdana" w:hAnsi="Verdana"/>
                    <w:sz w:val="16"/>
                    <w:szCs w:val="20"/>
                  </w:rPr>
                  <w:t>Click here to enter text.</w:t>
                </w:r>
              </w:p>
            </w:sdtContent>
          </w:sdt>
          <w:p w14:paraId="19BD9B21" w14:textId="77777777" w:rsidR="00C945DD" w:rsidRPr="00F82C33" w:rsidRDefault="00C945DD" w:rsidP="008336F7">
            <w:pPr>
              <w:rPr>
                <w:rFonts w:ascii="Verdana" w:hAnsi="Verdana"/>
                <w:b/>
                <w:sz w:val="20"/>
                <w:szCs w:val="14"/>
              </w:rPr>
            </w:pPr>
          </w:p>
        </w:tc>
      </w:tr>
      <w:tr w:rsidR="0042390D" w:rsidRPr="00F82C33" w14:paraId="10DEAD2D" w14:textId="77777777" w:rsidTr="00C945DD">
        <w:tc>
          <w:tcPr>
            <w:tcW w:w="10456" w:type="dxa"/>
            <w:tcBorders>
              <w:top w:val="nil"/>
              <w:left w:val="nil"/>
              <w:bottom w:val="nil"/>
              <w:right w:val="nil"/>
            </w:tcBorders>
          </w:tcPr>
          <w:p w14:paraId="6EEB57C2" w14:textId="5592AFA0" w:rsidR="006B198F" w:rsidRDefault="006B198F" w:rsidP="0042390D">
            <w:pPr>
              <w:rPr>
                <w:rFonts w:ascii="Verdana" w:hAnsi="Verdana" w:cs="Arial"/>
                <w:b/>
                <w:sz w:val="28"/>
              </w:rPr>
            </w:pPr>
          </w:p>
          <w:p w14:paraId="42052D1A" w14:textId="748CE1A2" w:rsidR="00F82C33" w:rsidRPr="007A4937" w:rsidRDefault="006B198F" w:rsidP="007A4937">
            <w:pPr>
              <w:spacing w:line="360" w:lineRule="auto"/>
              <w:rPr>
                <w:rFonts w:ascii="Verdana" w:hAnsi="Verdana" w:cs="Arial"/>
                <w:b/>
                <w:sz w:val="24"/>
                <w:szCs w:val="20"/>
              </w:rPr>
            </w:pPr>
            <w:r w:rsidRPr="006B198F">
              <w:rPr>
                <w:rFonts w:ascii="Verdana" w:hAnsi="Verdana" w:cs="Arial"/>
                <w:b/>
                <w:sz w:val="24"/>
                <w:szCs w:val="20"/>
              </w:rPr>
              <w:t>Declaration:</w:t>
            </w:r>
          </w:p>
          <w:p w14:paraId="6C9E52E3" w14:textId="1819A101" w:rsidR="006B198F" w:rsidRPr="00EA26B0" w:rsidRDefault="000E2DD7" w:rsidP="007A4937">
            <w:pPr>
              <w:spacing w:line="360" w:lineRule="auto"/>
              <w:rPr>
                <w:rFonts w:ascii="Verdana" w:hAnsi="Verdana" w:cs="Arial"/>
                <w:bCs/>
                <w:sz w:val="18"/>
                <w:szCs w:val="18"/>
              </w:rPr>
            </w:pPr>
            <w:sdt>
              <w:sdtPr>
                <w:rPr>
                  <w:rFonts w:ascii="Verdana" w:hAnsi="Verdana" w:cs="Arial"/>
                  <w:bCs/>
                  <w:sz w:val="18"/>
                  <w:szCs w:val="18"/>
                </w:rPr>
                <w:id w:val="584196139"/>
                <w14:checkbox>
                  <w14:checked w14:val="0"/>
                  <w14:checkedState w14:val="2612" w14:font="MS Gothic"/>
                  <w14:uncheckedState w14:val="2610" w14:font="MS Gothic"/>
                </w14:checkbox>
              </w:sdtPr>
              <w:sdtEndPr/>
              <w:sdtContent>
                <w:r w:rsidR="0042390D" w:rsidRPr="007A4937">
                  <w:rPr>
                    <w:rFonts w:ascii="Segoe UI Symbol" w:eastAsia="MS Gothic" w:hAnsi="Segoe UI Symbol" w:cs="Segoe UI Symbol"/>
                    <w:bCs/>
                    <w:sz w:val="18"/>
                    <w:szCs w:val="18"/>
                  </w:rPr>
                  <w:t>☐</w:t>
                </w:r>
              </w:sdtContent>
            </w:sdt>
            <w:r w:rsidR="0042390D" w:rsidRPr="007A4937">
              <w:rPr>
                <w:rFonts w:ascii="Verdana" w:hAnsi="Verdana" w:cs="Arial"/>
                <w:b/>
                <w:sz w:val="18"/>
                <w:szCs w:val="18"/>
              </w:rPr>
              <w:t xml:space="preserve"> </w:t>
            </w:r>
            <w:r w:rsidR="0042390D" w:rsidRPr="007A4937">
              <w:rPr>
                <w:rFonts w:ascii="Verdana" w:hAnsi="Verdana" w:cs="Arial"/>
                <w:bCs/>
                <w:sz w:val="18"/>
                <w:szCs w:val="18"/>
              </w:rPr>
              <w:t xml:space="preserve">I confirm I have read and accepted the terms and conditions </w:t>
            </w:r>
            <w:r w:rsidR="0042390D" w:rsidRPr="007A4937">
              <w:rPr>
                <w:rFonts w:ascii="Verdana" w:hAnsi="Verdana" w:cs="Arial"/>
                <w:bCs/>
                <w:sz w:val="18"/>
                <w:szCs w:val="18"/>
                <w:u w:val="single"/>
              </w:rPr>
              <w:t>below</w:t>
            </w:r>
            <w:r w:rsidR="0042390D" w:rsidRPr="007A4937">
              <w:rPr>
                <w:rFonts w:ascii="Verdana" w:hAnsi="Verdana" w:cs="Arial"/>
                <w:bCs/>
                <w:sz w:val="18"/>
                <w:szCs w:val="18"/>
              </w:rPr>
              <w:t>.</w:t>
            </w:r>
          </w:p>
        </w:tc>
      </w:tr>
      <w:tr w:rsidR="00C31804" w:rsidRPr="00F82C33" w14:paraId="000A8C72" w14:textId="77777777" w:rsidTr="00C945DD">
        <w:tc>
          <w:tcPr>
            <w:tcW w:w="10456" w:type="dxa"/>
            <w:tcBorders>
              <w:top w:val="nil"/>
              <w:left w:val="nil"/>
              <w:bottom w:val="nil"/>
              <w:right w:val="nil"/>
            </w:tcBorders>
          </w:tcPr>
          <w:p w14:paraId="4241666C" w14:textId="1401EA36" w:rsidR="006B198F" w:rsidRDefault="006B198F" w:rsidP="006B198F">
            <w:pPr>
              <w:rPr>
                <w:rFonts w:ascii="Verdana" w:hAnsi="Verdana" w:cs="Arial"/>
                <w:bCs/>
                <w:sz w:val="16"/>
                <w:szCs w:val="12"/>
              </w:rPr>
            </w:pPr>
          </w:p>
          <w:p w14:paraId="0C139193" w14:textId="77777777" w:rsidR="00342B50" w:rsidRDefault="00342B50" w:rsidP="006B198F">
            <w:pPr>
              <w:rPr>
                <w:rFonts w:ascii="Verdana" w:hAnsi="Verdana" w:cs="Arial"/>
                <w:bCs/>
                <w:sz w:val="16"/>
                <w:szCs w:val="12"/>
              </w:rPr>
            </w:pPr>
          </w:p>
          <w:p w14:paraId="3DF11075" w14:textId="77777777" w:rsidR="00342B50" w:rsidRDefault="00342B50" w:rsidP="006B198F">
            <w:pPr>
              <w:rPr>
                <w:rFonts w:ascii="Verdana" w:hAnsi="Verdana" w:cs="Arial"/>
                <w:bCs/>
                <w:sz w:val="16"/>
                <w:szCs w:val="12"/>
              </w:rPr>
            </w:pPr>
          </w:p>
          <w:p w14:paraId="037D235E" w14:textId="77777777" w:rsidR="00342B50" w:rsidRDefault="00342B50" w:rsidP="006B198F">
            <w:pPr>
              <w:rPr>
                <w:rFonts w:ascii="Verdana" w:hAnsi="Verdana" w:cs="Arial"/>
                <w:bCs/>
                <w:sz w:val="16"/>
                <w:szCs w:val="12"/>
              </w:rPr>
            </w:pPr>
          </w:p>
          <w:p w14:paraId="2B74044C" w14:textId="77777777" w:rsidR="00342B50" w:rsidRDefault="00342B50" w:rsidP="006B198F">
            <w:pPr>
              <w:rPr>
                <w:rFonts w:ascii="Verdana" w:hAnsi="Verdana" w:cs="Arial"/>
                <w:bCs/>
                <w:sz w:val="16"/>
                <w:szCs w:val="12"/>
              </w:rPr>
            </w:pPr>
          </w:p>
          <w:p w14:paraId="4BA0EA7C" w14:textId="77777777" w:rsidR="00342B50" w:rsidRDefault="00342B50" w:rsidP="006B198F">
            <w:pPr>
              <w:rPr>
                <w:rFonts w:ascii="Verdana" w:hAnsi="Verdana" w:cs="Arial"/>
                <w:bCs/>
                <w:sz w:val="16"/>
                <w:szCs w:val="12"/>
              </w:rPr>
            </w:pPr>
          </w:p>
          <w:p w14:paraId="3A52CFB4" w14:textId="77777777" w:rsidR="007F5374" w:rsidRPr="007F5374" w:rsidRDefault="007F5374" w:rsidP="007F5374">
            <w:pPr>
              <w:rPr>
                <w:rFonts w:ascii="Verdana" w:hAnsi="Verdana" w:cs="Arial"/>
                <w:b/>
                <w:sz w:val="20"/>
                <w:szCs w:val="16"/>
              </w:rPr>
            </w:pPr>
          </w:p>
          <w:p w14:paraId="684A28C2" w14:textId="28430935" w:rsidR="00C31804" w:rsidRPr="00F82C33" w:rsidRDefault="00C31804" w:rsidP="00C31804">
            <w:pPr>
              <w:jc w:val="center"/>
              <w:rPr>
                <w:rFonts w:ascii="Verdana" w:hAnsi="Verdana" w:cs="Arial"/>
                <w:b/>
                <w:sz w:val="24"/>
                <w:szCs w:val="24"/>
              </w:rPr>
            </w:pPr>
            <w:r w:rsidRPr="00F82C33">
              <w:rPr>
                <w:rFonts w:ascii="Verdana" w:hAnsi="Verdana" w:cs="Arial"/>
                <w:b/>
                <w:sz w:val="32"/>
                <w:szCs w:val="24"/>
              </w:rPr>
              <w:lastRenderedPageBreak/>
              <w:t>TERMS &amp; CONDITIONS</w:t>
            </w:r>
          </w:p>
        </w:tc>
      </w:tr>
    </w:tbl>
    <w:p w14:paraId="2FBAAF75" w14:textId="77777777" w:rsidR="00C31804" w:rsidRPr="00F82C33" w:rsidRDefault="00C31804" w:rsidP="00C31804">
      <w:pPr>
        <w:spacing w:after="0"/>
        <w:rPr>
          <w:rFonts w:ascii="Verdana" w:hAnsi="Verdana" w:cs="Arial"/>
          <w:sz w:val="24"/>
          <w:szCs w:val="24"/>
          <w:u w:val="single"/>
        </w:rPr>
      </w:pPr>
    </w:p>
    <w:p w14:paraId="27E9DE45" w14:textId="77777777" w:rsidR="00C31804" w:rsidRPr="00CC0D91" w:rsidRDefault="00C31804" w:rsidP="00467264">
      <w:pPr>
        <w:spacing w:after="0" w:line="360" w:lineRule="auto"/>
        <w:jc w:val="both"/>
        <w:rPr>
          <w:rFonts w:ascii="Verdana" w:hAnsi="Verdana" w:cs="Arial"/>
          <w:b/>
          <w:bCs/>
          <w:szCs w:val="24"/>
          <w:u w:val="single"/>
        </w:rPr>
      </w:pPr>
      <w:r w:rsidRPr="00CC0D91">
        <w:rPr>
          <w:rFonts w:ascii="Verdana" w:hAnsi="Verdana" w:cs="Arial"/>
          <w:b/>
          <w:bCs/>
          <w:szCs w:val="24"/>
          <w:u w:val="single"/>
        </w:rPr>
        <w:t>Conditions for use of data</w:t>
      </w:r>
    </w:p>
    <w:p w14:paraId="5200B81C" w14:textId="77777777"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 xml:space="preserve">The data may not be copied to third parties, published in any form or placed on the </w:t>
      </w:r>
      <w:r w:rsidR="006C32F1" w:rsidRPr="00F82C33">
        <w:rPr>
          <w:rFonts w:ascii="Verdana" w:hAnsi="Verdana" w:cs="Arial"/>
          <w:sz w:val="20"/>
          <w:szCs w:val="24"/>
        </w:rPr>
        <w:t>internet</w:t>
      </w:r>
      <w:r w:rsidRPr="00F82C33">
        <w:rPr>
          <w:rFonts w:ascii="Verdana" w:hAnsi="Verdana" w:cs="Arial"/>
          <w:sz w:val="20"/>
          <w:szCs w:val="24"/>
        </w:rPr>
        <w:t xml:space="preserve"> without written permission from TWIC.</w:t>
      </w:r>
    </w:p>
    <w:p w14:paraId="00A3E91C" w14:textId="77777777" w:rsidR="00C31804" w:rsidRPr="00F82C33" w:rsidRDefault="00C31804" w:rsidP="00C31804">
      <w:pPr>
        <w:pStyle w:val="ListParagraph"/>
        <w:numPr>
          <w:ilvl w:val="0"/>
          <w:numId w:val="1"/>
        </w:numPr>
        <w:spacing w:after="0" w:line="276" w:lineRule="auto"/>
        <w:jc w:val="both"/>
        <w:rPr>
          <w:rFonts w:ascii="Verdana" w:hAnsi="Verdana" w:cs="Arial"/>
          <w:sz w:val="20"/>
          <w:szCs w:val="24"/>
        </w:rPr>
      </w:pPr>
      <w:r w:rsidRPr="00F82C33">
        <w:rPr>
          <w:rFonts w:ascii="Verdana" w:hAnsi="Verdana" w:cs="Arial"/>
          <w:sz w:val="20"/>
          <w:szCs w:val="24"/>
        </w:rPr>
        <w:t xml:space="preserve">The user is permitted to incorporate the provided data in a report </w:t>
      </w:r>
      <w:proofErr w:type="gramStart"/>
      <w:r w:rsidRPr="00F82C33">
        <w:rPr>
          <w:rFonts w:ascii="Verdana" w:hAnsi="Verdana" w:cs="Arial"/>
          <w:sz w:val="20"/>
          <w:szCs w:val="24"/>
        </w:rPr>
        <w:t>as long as</w:t>
      </w:r>
      <w:proofErr w:type="gramEnd"/>
      <w:r w:rsidRPr="00F82C33">
        <w:rPr>
          <w:rFonts w:ascii="Verdana" w:hAnsi="Verdana" w:cs="Arial"/>
          <w:sz w:val="20"/>
          <w:szCs w:val="24"/>
        </w:rPr>
        <w:t xml:space="preserve"> the following conditions are adhered to:</w:t>
      </w:r>
    </w:p>
    <w:p w14:paraId="2B328FF8" w14:textId="77777777" w:rsidR="00C31804" w:rsidRPr="00F82C33" w:rsidRDefault="00C31804" w:rsidP="008963F2">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The recipient(s) of the report are stated overleaf.</w:t>
      </w:r>
    </w:p>
    <w:p w14:paraId="4DC9EACC" w14:textId="77777777" w:rsidR="00C31804" w:rsidRPr="00F82C33" w:rsidRDefault="00C31804" w:rsidP="008963F2">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Full acknowledgement is given in the report to TWIC.</w:t>
      </w:r>
    </w:p>
    <w:p w14:paraId="564160F3" w14:textId="77777777" w:rsidR="00C31804" w:rsidRPr="00F82C33" w:rsidRDefault="00C31804" w:rsidP="008963F2">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The data supplied by TWIC is not amended in any way.</w:t>
      </w:r>
    </w:p>
    <w:p w14:paraId="25311B5A" w14:textId="77777777" w:rsidR="00C31804" w:rsidRPr="00F82C33" w:rsidRDefault="00C31804" w:rsidP="00CC0D91">
      <w:pPr>
        <w:pStyle w:val="ListParagraph"/>
        <w:numPr>
          <w:ilvl w:val="1"/>
          <w:numId w:val="2"/>
        </w:numPr>
        <w:spacing w:after="0" w:line="360" w:lineRule="auto"/>
        <w:jc w:val="both"/>
        <w:rPr>
          <w:rFonts w:ascii="Verdana" w:hAnsi="Verdana" w:cs="Arial"/>
          <w:sz w:val="20"/>
          <w:szCs w:val="24"/>
        </w:rPr>
      </w:pPr>
      <w:r w:rsidRPr="00F82C33">
        <w:rPr>
          <w:rFonts w:ascii="Verdana" w:hAnsi="Verdana" w:cs="Arial"/>
          <w:sz w:val="20"/>
          <w:szCs w:val="24"/>
        </w:rPr>
        <w:t>Any specific copyright or confidentiality clauses attached to the data are adhered to.</w:t>
      </w:r>
    </w:p>
    <w:p w14:paraId="3E5015AC" w14:textId="77777777" w:rsidR="0090038A" w:rsidRPr="00F82C33" w:rsidRDefault="0090038A" w:rsidP="0090038A">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Permission to use the data is valid for 12 months after the data is supplied.</w:t>
      </w:r>
    </w:p>
    <w:p w14:paraId="67F313B3" w14:textId="06CCC4A0" w:rsidR="00C31804" w:rsidRPr="00F82C33" w:rsidRDefault="00C31804" w:rsidP="00CC0D91">
      <w:pPr>
        <w:pStyle w:val="ListParagraph"/>
        <w:numPr>
          <w:ilvl w:val="0"/>
          <w:numId w:val="1"/>
        </w:numPr>
        <w:spacing w:after="0" w:line="360" w:lineRule="auto"/>
        <w:jc w:val="both"/>
        <w:rPr>
          <w:rFonts w:ascii="Verdana" w:hAnsi="Verdana" w:cs="Arial"/>
          <w:sz w:val="20"/>
          <w:szCs w:val="20"/>
        </w:rPr>
      </w:pPr>
      <w:r w:rsidRPr="00F82C33">
        <w:rPr>
          <w:rFonts w:ascii="Verdana" w:hAnsi="Verdana" w:cs="Arial"/>
          <w:sz w:val="20"/>
          <w:szCs w:val="24"/>
        </w:rPr>
        <w:t xml:space="preserve">The data must not be entered on any computerised database or Geographical Information System </w:t>
      </w:r>
      <w:r w:rsidRPr="00F82C33">
        <w:rPr>
          <w:rFonts w:ascii="Verdana" w:hAnsi="Verdana" w:cs="Arial"/>
          <w:sz w:val="20"/>
          <w:szCs w:val="20"/>
        </w:rPr>
        <w:t xml:space="preserve">(GIS) </w:t>
      </w:r>
      <w:r w:rsidR="0090038A">
        <w:rPr>
          <w:rFonts w:ascii="Verdana" w:hAnsi="Verdana" w:cs="Arial"/>
          <w:sz w:val="20"/>
          <w:szCs w:val="20"/>
        </w:rPr>
        <w:t>that would enable its storage or use for any other purpose than the project outlined in the data request form or out with the 12-month data validity period.</w:t>
      </w:r>
    </w:p>
    <w:p w14:paraId="1F33B877" w14:textId="77777777" w:rsidR="00C31804" w:rsidRPr="00F82C33" w:rsidRDefault="00C31804" w:rsidP="00C31804">
      <w:pPr>
        <w:pStyle w:val="ListParagraph"/>
        <w:numPr>
          <w:ilvl w:val="0"/>
          <w:numId w:val="1"/>
        </w:numPr>
        <w:spacing w:after="0" w:line="276" w:lineRule="auto"/>
        <w:jc w:val="both"/>
        <w:rPr>
          <w:rFonts w:ascii="Verdana" w:hAnsi="Verdana" w:cs="Arial"/>
          <w:sz w:val="20"/>
          <w:szCs w:val="24"/>
        </w:rPr>
      </w:pPr>
      <w:r w:rsidRPr="00F82C33">
        <w:rPr>
          <w:rFonts w:ascii="Verdana" w:hAnsi="Verdana" w:cs="Arial"/>
          <w:sz w:val="20"/>
          <w:szCs w:val="24"/>
        </w:rPr>
        <w:t>This request does not constitute a contract until it has been approved by TWIC.  This form will become a contract on receipt of an email accepting our quote and the terms and conditions listed here.</w:t>
      </w:r>
    </w:p>
    <w:p w14:paraId="54C3D256" w14:textId="77777777" w:rsidR="0058724B" w:rsidRPr="00CC0D91" w:rsidRDefault="0058724B" w:rsidP="00CC0D91">
      <w:pPr>
        <w:spacing w:after="0"/>
        <w:jc w:val="both"/>
        <w:rPr>
          <w:rFonts w:ascii="Verdana" w:hAnsi="Verdana" w:cs="Arial"/>
          <w:sz w:val="20"/>
          <w:szCs w:val="24"/>
        </w:rPr>
      </w:pPr>
    </w:p>
    <w:p w14:paraId="760AB898" w14:textId="77777777" w:rsidR="00C31804" w:rsidRPr="00CC0D91" w:rsidRDefault="00C31804" w:rsidP="00467264">
      <w:pPr>
        <w:spacing w:after="0" w:line="360" w:lineRule="auto"/>
        <w:jc w:val="both"/>
        <w:rPr>
          <w:rFonts w:ascii="Verdana" w:hAnsi="Verdana" w:cs="Arial"/>
          <w:b/>
          <w:bCs/>
          <w:szCs w:val="24"/>
          <w:u w:val="single"/>
        </w:rPr>
      </w:pPr>
      <w:r w:rsidRPr="00CC0D91">
        <w:rPr>
          <w:rFonts w:ascii="Verdana" w:hAnsi="Verdana" w:cs="Arial"/>
          <w:b/>
          <w:bCs/>
          <w:szCs w:val="24"/>
          <w:u w:val="single"/>
        </w:rPr>
        <w:t>Data access restrictions</w:t>
      </w:r>
    </w:p>
    <w:p w14:paraId="145886FF" w14:textId="22DDA3DF"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 xml:space="preserve">Some of the species/habitat data held by TWIC are of a sensitive nature and access to these data will be allowed once confidentiality is assured by the recipient.  Sensitive species are those defined by </w:t>
      </w:r>
      <w:r w:rsidR="006B198F">
        <w:rPr>
          <w:rFonts w:ascii="Verdana" w:hAnsi="Verdana" w:cs="Arial"/>
          <w:sz w:val="20"/>
          <w:szCs w:val="24"/>
        </w:rPr>
        <w:t>NatureScot</w:t>
      </w:r>
      <w:r w:rsidRPr="00F82C33">
        <w:rPr>
          <w:rFonts w:ascii="Verdana" w:hAnsi="Verdana" w:cs="Arial"/>
          <w:sz w:val="20"/>
          <w:szCs w:val="24"/>
        </w:rPr>
        <w:t>’s Sensitive species of Scotland recommenda</w:t>
      </w:r>
      <w:r w:rsidR="008963F2" w:rsidRPr="00F82C33">
        <w:rPr>
          <w:rFonts w:ascii="Verdana" w:hAnsi="Verdana" w:cs="Arial"/>
          <w:sz w:val="20"/>
          <w:szCs w:val="24"/>
        </w:rPr>
        <w:t xml:space="preserve">tions. These can be found at:          </w:t>
      </w:r>
      <w:hyperlink r:id="rId9" w:history="1">
        <w:r w:rsidR="008963F2" w:rsidRPr="00F82C33">
          <w:rPr>
            <w:rStyle w:val="Hyperlink"/>
            <w:rFonts w:ascii="Verdana" w:hAnsi="Verdana"/>
            <w:color w:val="40739B" w:themeColor="background2" w:themeShade="80"/>
            <w:sz w:val="18"/>
            <w:szCs w:val="24"/>
          </w:rPr>
          <w:t>https://www.nature.scot/professional-advice/safeguarding-protected-areas-and-species/protected-species/protected-species-z-guide</w:t>
        </w:r>
      </w:hyperlink>
    </w:p>
    <w:p w14:paraId="233FAE25" w14:textId="77777777"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Phase 1 Habitat data for Scottish Borders is originated and supplied by Scottish Borders Council.</w:t>
      </w:r>
    </w:p>
    <w:p w14:paraId="06C6039B" w14:textId="77777777" w:rsidR="0090038A" w:rsidRDefault="0090038A" w:rsidP="00CC0D91">
      <w:pPr>
        <w:spacing w:after="0" w:line="360" w:lineRule="auto"/>
        <w:jc w:val="both"/>
        <w:rPr>
          <w:rFonts w:ascii="Verdana" w:hAnsi="Verdana"/>
          <w:b/>
          <w:bCs/>
          <w:szCs w:val="24"/>
          <w:u w:val="single"/>
        </w:rPr>
      </w:pPr>
    </w:p>
    <w:p w14:paraId="29910080" w14:textId="51A8EFFA" w:rsidR="008336F7" w:rsidRPr="00CC0D91" w:rsidRDefault="00C31804" w:rsidP="00CC0D91">
      <w:pPr>
        <w:spacing w:after="0" w:line="360" w:lineRule="auto"/>
        <w:jc w:val="both"/>
        <w:rPr>
          <w:rFonts w:ascii="Verdana" w:hAnsi="Verdana"/>
          <w:b/>
          <w:bCs/>
          <w:szCs w:val="24"/>
          <w:u w:val="single"/>
        </w:rPr>
      </w:pPr>
      <w:r w:rsidRPr="00CC0D91">
        <w:rPr>
          <w:rFonts w:ascii="Verdana" w:hAnsi="Verdana"/>
          <w:b/>
          <w:bCs/>
          <w:szCs w:val="24"/>
          <w:u w:val="single"/>
        </w:rPr>
        <w:t>Disclaimer</w:t>
      </w:r>
    </w:p>
    <w:p w14:paraId="3ACCF7C8" w14:textId="77777777" w:rsidR="007773E0"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The data supplied are derived from TWIC’s databases which are compiled from a wide variety of sources.  Although every effort is made to verify the data we hold, we cannot vouch for their authenticity.  The TWIC database reflects both the geographic and taxonomic coverage of species or biological recording and this may include gaps on coverage, therefore the absence of records does not necessarily imply absence of species.</w:t>
      </w:r>
    </w:p>
    <w:p w14:paraId="644A7FDB" w14:textId="77777777"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TWIC accepts no liability for any indirect, consequential or incidental damages or losses arising from the use of provided data.</w:t>
      </w:r>
    </w:p>
    <w:p w14:paraId="1917EA59" w14:textId="77777777" w:rsidR="008963F2" w:rsidRPr="00F82C33" w:rsidRDefault="008963F2" w:rsidP="00CC0D91">
      <w:pPr>
        <w:pStyle w:val="ListParagraph"/>
        <w:spacing w:after="0" w:line="360" w:lineRule="auto"/>
        <w:jc w:val="both"/>
        <w:rPr>
          <w:rFonts w:ascii="Verdana" w:hAnsi="Verdana" w:cs="Arial"/>
          <w:sz w:val="20"/>
          <w:szCs w:val="24"/>
        </w:rPr>
      </w:pPr>
    </w:p>
    <w:p w14:paraId="4599322D" w14:textId="2018A16C" w:rsidR="007773E0" w:rsidRPr="00CC0D91" w:rsidRDefault="00C31804" w:rsidP="00CC0D91">
      <w:pPr>
        <w:spacing w:after="0" w:line="360" w:lineRule="auto"/>
        <w:jc w:val="both"/>
        <w:rPr>
          <w:rFonts w:ascii="Verdana" w:hAnsi="Verdana"/>
          <w:b/>
          <w:bCs/>
          <w:szCs w:val="24"/>
          <w:u w:val="single"/>
        </w:rPr>
      </w:pPr>
      <w:r w:rsidRPr="00CC0D91">
        <w:rPr>
          <w:rFonts w:ascii="Verdana" w:hAnsi="Verdana"/>
          <w:b/>
          <w:bCs/>
          <w:szCs w:val="24"/>
          <w:u w:val="single"/>
        </w:rPr>
        <w:t>Pricing &amp; Payment</w:t>
      </w:r>
    </w:p>
    <w:p w14:paraId="2126CF3A" w14:textId="1D4AD426" w:rsidR="007773E0" w:rsidRPr="005A1E8C" w:rsidRDefault="007773E0" w:rsidP="00CC0D91">
      <w:pPr>
        <w:pStyle w:val="ListParagraph"/>
        <w:numPr>
          <w:ilvl w:val="0"/>
          <w:numId w:val="1"/>
        </w:numPr>
        <w:spacing w:after="0" w:line="360" w:lineRule="auto"/>
        <w:jc w:val="both"/>
        <w:rPr>
          <w:rFonts w:ascii="Verdana" w:hAnsi="Verdana"/>
          <w:szCs w:val="24"/>
          <w:u w:val="single"/>
        </w:rPr>
      </w:pPr>
      <w:r w:rsidRPr="00F82C33">
        <w:rPr>
          <w:rFonts w:ascii="Verdana" w:hAnsi="Verdana" w:cs="Arial"/>
          <w:sz w:val="20"/>
          <w:szCs w:val="20"/>
        </w:rPr>
        <w:t>The Wildlife</w:t>
      </w:r>
      <w:r w:rsidRPr="00F82C33">
        <w:rPr>
          <w:rFonts w:ascii="Verdana" w:hAnsi="Verdana" w:cs="Arial"/>
          <w:sz w:val="20"/>
          <w:szCs w:val="24"/>
        </w:rPr>
        <w:t xml:space="preserve"> Information Centre (TWIC) charges for its services to include two components - firstly a charge for the time and resources used in supplying data, producing reports or supplying other services and secondly a charge to contribute to the cost of collating and managing the data.  TWIC’s charging policy explains the principles behind setting charges.  For data requests we estimate how long the request will take us to process and provide a quote based o</w:t>
      </w:r>
      <w:r w:rsidR="00467264">
        <w:rPr>
          <w:rFonts w:ascii="Verdana" w:hAnsi="Verdana" w:cs="Arial"/>
          <w:sz w:val="20"/>
          <w:szCs w:val="24"/>
        </w:rPr>
        <w:t>n</w:t>
      </w:r>
      <w:r w:rsidRPr="00F82C33">
        <w:rPr>
          <w:rFonts w:ascii="Verdana" w:hAnsi="Verdana" w:cs="Arial"/>
          <w:sz w:val="20"/>
          <w:szCs w:val="24"/>
        </w:rPr>
        <w:t xml:space="preserve"> this. The amount of time estimated varies depending on the size of the site, the size of the buffer area and the amount and type of data requested.  We charge £</w:t>
      </w:r>
      <w:r w:rsidR="00275505">
        <w:rPr>
          <w:rFonts w:ascii="Verdana" w:hAnsi="Verdana" w:cs="Arial"/>
          <w:sz w:val="20"/>
          <w:szCs w:val="24"/>
        </w:rPr>
        <w:t>1</w:t>
      </w:r>
      <w:r w:rsidR="005A1E8C">
        <w:rPr>
          <w:rFonts w:ascii="Verdana" w:hAnsi="Verdana" w:cs="Arial"/>
          <w:sz w:val="20"/>
          <w:szCs w:val="24"/>
        </w:rPr>
        <w:t>73</w:t>
      </w:r>
      <w:r w:rsidRPr="00F82C33">
        <w:rPr>
          <w:rFonts w:ascii="Verdana" w:hAnsi="Verdana" w:cs="Arial"/>
          <w:sz w:val="20"/>
          <w:szCs w:val="24"/>
        </w:rPr>
        <w:t xml:space="preserve"> ex. VAT for the first hour of work and </w:t>
      </w:r>
      <w:r w:rsidRPr="00F82C33">
        <w:rPr>
          <w:rFonts w:ascii="Verdana" w:hAnsi="Verdana" w:cs="Arial"/>
          <w:sz w:val="20"/>
          <w:szCs w:val="24"/>
        </w:rPr>
        <w:lastRenderedPageBreak/>
        <w:t>£</w:t>
      </w:r>
      <w:r w:rsidR="005A1E8C">
        <w:rPr>
          <w:rFonts w:ascii="Verdana" w:hAnsi="Verdana" w:cs="Arial"/>
          <w:sz w:val="20"/>
          <w:szCs w:val="24"/>
        </w:rPr>
        <w:t>86.50</w:t>
      </w:r>
      <w:r w:rsidRPr="00F82C33">
        <w:rPr>
          <w:rFonts w:ascii="Verdana" w:hAnsi="Verdana" w:cs="Arial"/>
          <w:sz w:val="20"/>
          <w:szCs w:val="24"/>
        </w:rPr>
        <w:t xml:space="preserve"> ex. VAT for every half hour thereafter. Large data provision projects (those taking </w:t>
      </w:r>
      <w:r w:rsidR="005A1E8C">
        <w:rPr>
          <w:rFonts w:ascii="Verdana" w:hAnsi="Verdana" w:cs="Arial"/>
          <w:sz w:val="20"/>
          <w:szCs w:val="24"/>
        </w:rPr>
        <w:t>4</w:t>
      </w:r>
      <w:r w:rsidRPr="00F82C33">
        <w:rPr>
          <w:rFonts w:ascii="Verdana" w:hAnsi="Verdana" w:cs="Arial"/>
          <w:sz w:val="20"/>
          <w:szCs w:val="24"/>
        </w:rPr>
        <w:t xml:space="preserve"> hours or more) will be charged at £</w:t>
      </w:r>
      <w:r w:rsidR="005A1E8C">
        <w:rPr>
          <w:rFonts w:ascii="Verdana" w:hAnsi="Verdana" w:cs="Arial"/>
          <w:sz w:val="20"/>
          <w:szCs w:val="24"/>
        </w:rPr>
        <w:t>139</w:t>
      </w:r>
      <w:r w:rsidRPr="00F82C33">
        <w:rPr>
          <w:rFonts w:ascii="Verdana" w:hAnsi="Verdana" w:cs="Arial"/>
          <w:sz w:val="20"/>
          <w:szCs w:val="24"/>
        </w:rPr>
        <w:t xml:space="preserve"> ex. VAT for each hour of work.</w:t>
      </w:r>
    </w:p>
    <w:p w14:paraId="1AA897C6" w14:textId="0257A716" w:rsidR="005A1E8C" w:rsidRPr="00F82C33" w:rsidRDefault="005A1E8C" w:rsidP="00CC0D91">
      <w:pPr>
        <w:pStyle w:val="ListParagraph"/>
        <w:numPr>
          <w:ilvl w:val="0"/>
          <w:numId w:val="1"/>
        </w:numPr>
        <w:spacing w:after="0" w:line="360" w:lineRule="auto"/>
        <w:jc w:val="both"/>
        <w:rPr>
          <w:rFonts w:ascii="Verdana" w:hAnsi="Verdana"/>
          <w:szCs w:val="24"/>
          <w:u w:val="single"/>
        </w:rPr>
      </w:pPr>
      <w:r>
        <w:rPr>
          <w:rFonts w:ascii="Verdana" w:hAnsi="Verdana" w:cs="Arial"/>
          <w:sz w:val="20"/>
          <w:szCs w:val="24"/>
        </w:rPr>
        <w:t>A Null Result will be charged at the rate of £4</w:t>
      </w:r>
      <w:r w:rsidR="0025445A">
        <w:rPr>
          <w:rFonts w:ascii="Verdana" w:hAnsi="Verdana" w:cs="Arial"/>
          <w:sz w:val="20"/>
          <w:szCs w:val="24"/>
        </w:rPr>
        <w:t>5</w:t>
      </w:r>
      <w:r>
        <w:rPr>
          <w:rFonts w:ascii="Verdana" w:hAnsi="Verdana" w:cs="Arial"/>
          <w:sz w:val="20"/>
          <w:szCs w:val="24"/>
        </w:rPr>
        <w:t xml:space="preserve"> ex VAT.  </w:t>
      </w:r>
    </w:p>
    <w:p w14:paraId="68E8A69B" w14:textId="5AB96FA6" w:rsidR="00C31804" w:rsidRPr="00F82C33" w:rsidRDefault="007773E0" w:rsidP="00CC0D91">
      <w:pPr>
        <w:pStyle w:val="ListParagraph"/>
        <w:numPr>
          <w:ilvl w:val="0"/>
          <w:numId w:val="1"/>
        </w:numPr>
        <w:spacing w:after="0" w:line="360" w:lineRule="auto"/>
        <w:jc w:val="both"/>
        <w:rPr>
          <w:rFonts w:ascii="Verdana" w:hAnsi="Verdana"/>
          <w:sz w:val="20"/>
          <w:szCs w:val="24"/>
        </w:rPr>
      </w:pPr>
      <w:r w:rsidRPr="00F82C33">
        <w:rPr>
          <w:rFonts w:ascii="Verdana" w:hAnsi="Verdana" w:cs="Arial"/>
          <w:sz w:val="20"/>
          <w:szCs w:val="24"/>
        </w:rPr>
        <w:t>Upon completion and delivery of the results of the data request TWIC will issue an invoice.  This invoice is to be paid within 30 days of issue.  Should the invoice not be paid within this time frame, TWIC reserves the right to issue a further invoice for a late payment fee.  This fee will be £</w:t>
      </w:r>
      <w:r w:rsidR="00275505">
        <w:rPr>
          <w:rFonts w:ascii="Verdana" w:hAnsi="Verdana" w:cs="Arial"/>
          <w:sz w:val="20"/>
          <w:szCs w:val="24"/>
        </w:rPr>
        <w:t>7</w:t>
      </w:r>
      <w:r w:rsidR="005A1E8C">
        <w:rPr>
          <w:rFonts w:ascii="Verdana" w:hAnsi="Verdana" w:cs="Arial"/>
          <w:sz w:val="20"/>
          <w:szCs w:val="24"/>
        </w:rPr>
        <w:t>9</w:t>
      </w:r>
      <w:r w:rsidRPr="00F82C33">
        <w:rPr>
          <w:rFonts w:ascii="Verdana" w:hAnsi="Verdana" w:cs="Arial"/>
          <w:sz w:val="20"/>
          <w:szCs w:val="24"/>
        </w:rPr>
        <w:t xml:space="preserve"> ex. VAT and is again to be paid within 30 days of issue.</w:t>
      </w:r>
    </w:p>
    <w:sectPr w:rsidR="00C31804" w:rsidRPr="00F82C33" w:rsidSect="00445A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CBEE5" w14:textId="77777777" w:rsidR="0077694E" w:rsidRDefault="0077694E" w:rsidP="00B30A83">
      <w:pPr>
        <w:spacing w:after="0" w:line="240" w:lineRule="auto"/>
      </w:pPr>
      <w:r>
        <w:separator/>
      </w:r>
    </w:p>
  </w:endnote>
  <w:endnote w:type="continuationSeparator" w:id="0">
    <w:p w14:paraId="6CB70CA9" w14:textId="77777777" w:rsidR="0077694E" w:rsidRDefault="0077694E" w:rsidP="00B3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43D6F" w14:textId="77777777" w:rsidR="0077694E" w:rsidRDefault="0077694E" w:rsidP="00B30A83">
      <w:pPr>
        <w:spacing w:after="0" w:line="240" w:lineRule="auto"/>
      </w:pPr>
      <w:r>
        <w:separator/>
      </w:r>
    </w:p>
  </w:footnote>
  <w:footnote w:type="continuationSeparator" w:id="0">
    <w:p w14:paraId="1EABE681" w14:textId="77777777" w:rsidR="0077694E" w:rsidRDefault="0077694E" w:rsidP="00B30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A27BF"/>
    <w:multiLevelType w:val="hybridMultilevel"/>
    <w:tmpl w:val="BD865AC6"/>
    <w:lvl w:ilvl="0" w:tplc="CE82D420">
      <w:start w:val="1"/>
      <w:numFmt w:val="decimal"/>
      <w:lvlText w:val="%1."/>
      <w:lvlJc w:val="left"/>
      <w:pPr>
        <w:ind w:left="720" w:hanging="360"/>
      </w:pPr>
      <w:rPr>
        <w:sz w:val="20"/>
        <w:szCs w:val="2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4E0831"/>
    <w:multiLevelType w:val="hybridMultilevel"/>
    <w:tmpl w:val="BD865AC6"/>
    <w:lvl w:ilvl="0" w:tplc="CE82D420">
      <w:start w:val="1"/>
      <w:numFmt w:val="decimal"/>
      <w:lvlText w:val="%1."/>
      <w:lvlJc w:val="left"/>
      <w:pPr>
        <w:ind w:left="720" w:hanging="360"/>
      </w:pPr>
      <w:rPr>
        <w:sz w:val="20"/>
        <w:szCs w:val="2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5A0AE5"/>
    <w:multiLevelType w:val="hybridMultilevel"/>
    <w:tmpl w:val="448636CE"/>
    <w:lvl w:ilvl="0" w:tplc="0809000F">
      <w:start w:val="1"/>
      <w:numFmt w:val="decimal"/>
      <w:lvlText w:val="%1."/>
      <w:lvlJc w:val="left"/>
      <w:pPr>
        <w:ind w:left="720" w:hanging="360"/>
      </w:pPr>
    </w:lvl>
    <w:lvl w:ilvl="1" w:tplc="08090009">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CC6CE6"/>
    <w:multiLevelType w:val="hybridMultilevel"/>
    <w:tmpl w:val="C6C865FE"/>
    <w:lvl w:ilvl="0" w:tplc="16005AA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32096">
    <w:abstractNumId w:val="1"/>
  </w:num>
  <w:num w:numId="2" w16cid:durableId="2115663203">
    <w:abstractNumId w:val="2"/>
  </w:num>
  <w:num w:numId="3" w16cid:durableId="2022780193">
    <w:abstractNumId w:val="0"/>
  </w:num>
  <w:num w:numId="4" w16cid:durableId="565726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tKUSR7rzDOAE1UK/pIgH+Y3tLMK4Awim20H8tYleE2hglEWntCPfH1fCOT+Z3DNFMHQbFtmF8GqMcbOLJ1DJQ==" w:salt="Qh7Ef83hW67vUhTc7Kva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19"/>
    <w:rsid w:val="000014C5"/>
    <w:rsid w:val="000114C0"/>
    <w:rsid w:val="000266E9"/>
    <w:rsid w:val="00036953"/>
    <w:rsid w:val="00056AC4"/>
    <w:rsid w:val="00061638"/>
    <w:rsid w:val="00064B78"/>
    <w:rsid w:val="000A200B"/>
    <w:rsid w:val="000A25CD"/>
    <w:rsid w:val="000C53D5"/>
    <w:rsid w:val="000D2ADA"/>
    <w:rsid w:val="000E2DD7"/>
    <w:rsid w:val="000F0834"/>
    <w:rsid w:val="00106B51"/>
    <w:rsid w:val="00127A5A"/>
    <w:rsid w:val="00150EF8"/>
    <w:rsid w:val="001524FF"/>
    <w:rsid w:val="00175E8D"/>
    <w:rsid w:val="00177EBA"/>
    <w:rsid w:val="001A0DDF"/>
    <w:rsid w:val="001D047F"/>
    <w:rsid w:val="001F24F8"/>
    <w:rsid w:val="0021263F"/>
    <w:rsid w:val="002350B2"/>
    <w:rsid w:val="0024701C"/>
    <w:rsid w:val="0025445A"/>
    <w:rsid w:val="00275505"/>
    <w:rsid w:val="002A28D7"/>
    <w:rsid w:val="002B0989"/>
    <w:rsid w:val="00311C36"/>
    <w:rsid w:val="00316C37"/>
    <w:rsid w:val="00322D84"/>
    <w:rsid w:val="00333DDE"/>
    <w:rsid w:val="00342B50"/>
    <w:rsid w:val="00344F27"/>
    <w:rsid w:val="00377CF4"/>
    <w:rsid w:val="003A2089"/>
    <w:rsid w:val="003D41A8"/>
    <w:rsid w:val="0042390D"/>
    <w:rsid w:val="00424765"/>
    <w:rsid w:val="00435955"/>
    <w:rsid w:val="00445ABA"/>
    <w:rsid w:val="00446ABA"/>
    <w:rsid w:val="00467264"/>
    <w:rsid w:val="00467D07"/>
    <w:rsid w:val="00476327"/>
    <w:rsid w:val="004C3B72"/>
    <w:rsid w:val="005647E7"/>
    <w:rsid w:val="0057708B"/>
    <w:rsid w:val="005830E7"/>
    <w:rsid w:val="0058724B"/>
    <w:rsid w:val="005A1E8C"/>
    <w:rsid w:val="005C2A72"/>
    <w:rsid w:val="005C742B"/>
    <w:rsid w:val="006051CB"/>
    <w:rsid w:val="006761FB"/>
    <w:rsid w:val="00695F26"/>
    <w:rsid w:val="006A1FD4"/>
    <w:rsid w:val="006A5A3F"/>
    <w:rsid w:val="006A7E78"/>
    <w:rsid w:val="006B198F"/>
    <w:rsid w:val="006C32F1"/>
    <w:rsid w:val="006D21D8"/>
    <w:rsid w:val="006E6D66"/>
    <w:rsid w:val="006F2256"/>
    <w:rsid w:val="006F2353"/>
    <w:rsid w:val="00737DBD"/>
    <w:rsid w:val="007526CA"/>
    <w:rsid w:val="00763ED4"/>
    <w:rsid w:val="0077694E"/>
    <w:rsid w:val="007773E0"/>
    <w:rsid w:val="00791AD2"/>
    <w:rsid w:val="007937A6"/>
    <w:rsid w:val="007A4937"/>
    <w:rsid w:val="007F4FBF"/>
    <w:rsid w:val="007F5374"/>
    <w:rsid w:val="00804D3C"/>
    <w:rsid w:val="00814775"/>
    <w:rsid w:val="0083229D"/>
    <w:rsid w:val="008336F7"/>
    <w:rsid w:val="00834544"/>
    <w:rsid w:val="00847DEE"/>
    <w:rsid w:val="0087262E"/>
    <w:rsid w:val="008929C8"/>
    <w:rsid w:val="008963F2"/>
    <w:rsid w:val="0089687D"/>
    <w:rsid w:val="00897D54"/>
    <w:rsid w:val="008A77D9"/>
    <w:rsid w:val="008B7994"/>
    <w:rsid w:val="008D07EE"/>
    <w:rsid w:val="0090038A"/>
    <w:rsid w:val="009523B2"/>
    <w:rsid w:val="009622E8"/>
    <w:rsid w:val="00995B76"/>
    <w:rsid w:val="009A51F6"/>
    <w:rsid w:val="009E43BD"/>
    <w:rsid w:val="009E7214"/>
    <w:rsid w:val="00A07C8F"/>
    <w:rsid w:val="00A3035B"/>
    <w:rsid w:val="00A34476"/>
    <w:rsid w:val="00AA4E38"/>
    <w:rsid w:val="00AB38FC"/>
    <w:rsid w:val="00AF37D6"/>
    <w:rsid w:val="00B0153A"/>
    <w:rsid w:val="00B04AE8"/>
    <w:rsid w:val="00B215A0"/>
    <w:rsid w:val="00B218F9"/>
    <w:rsid w:val="00B30A83"/>
    <w:rsid w:val="00B5170A"/>
    <w:rsid w:val="00B52803"/>
    <w:rsid w:val="00B540B1"/>
    <w:rsid w:val="00B61D16"/>
    <w:rsid w:val="00B75476"/>
    <w:rsid w:val="00B7761E"/>
    <w:rsid w:val="00B81F72"/>
    <w:rsid w:val="00B960D4"/>
    <w:rsid w:val="00BC1E50"/>
    <w:rsid w:val="00C31804"/>
    <w:rsid w:val="00C326CB"/>
    <w:rsid w:val="00C92D7A"/>
    <w:rsid w:val="00C945DD"/>
    <w:rsid w:val="00CB09FD"/>
    <w:rsid w:val="00CC0D91"/>
    <w:rsid w:val="00CE779E"/>
    <w:rsid w:val="00CF007C"/>
    <w:rsid w:val="00D00406"/>
    <w:rsid w:val="00D07F6F"/>
    <w:rsid w:val="00D10076"/>
    <w:rsid w:val="00D11EF5"/>
    <w:rsid w:val="00D52BC0"/>
    <w:rsid w:val="00D632B9"/>
    <w:rsid w:val="00D652FB"/>
    <w:rsid w:val="00DA1BDF"/>
    <w:rsid w:val="00DA44C0"/>
    <w:rsid w:val="00DE3BE6"/>
    <w:rsid w:val="00DF5466"/>
    <w:rsid w:val="00E059A5"/>
    <w:rsid w:val="00E05EA5"/>
    <w:rsid w:val="00E11C16"/>
    <w:rsid w:val="00E30A0C"/>
    <w:rsid w:val="00E54996"/>
    <w:rsid w:val="00E64820"/>
    <w:rsid w:val="00E7405E"/>
    <w:rsid w:val="00EA26B0"/>
    <w:rsid w:val="00ED5833"/>
    <w:rsid w:val="00EE0487"/>
    <w:rsid w:val="00F06119"/>
    <w:rsid w:val="00F63B6F"/>
    <w:rsid w:val="00F72179"/>
    <w:rsid w:val="00F82C33"/>
    <w:rsid w:val="00F9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90B1"/>
  <w15:chartTrackingRefBased/>
  <w15:docId w15:val="{987C7F24-4831-41EA-8037-D0812DD1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29C8"/>
    <w:rPr>
      <w:color w:val="808080"/>
    </w:rPr>
  </w:style>
  <w:style w:type="paragraph" w:styleId="Header">
    <w:name w:val="header"/>
    <w:basedOn w:val="Normal"/>
    <w:link w:val="HeaderChar"/>
    <w:uiPriority w:val="99"/>
    <w:unhideWhenUsed/>
    <w:rsid w:val="00B30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A83"/>
  </w:style>
  <w:style w:type="paragraph" w:styleId="Footer">
    <w:name w:val="footer"/>
    <w:basedOn w:val="Normal"/>
    <w:link w:val="FooterChar"/>
    <w:uiPriority w:val="99"/>
    <w:unhideWhenUsed/>
    <w:rsid w:val="00B30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A83"/>
  </w:style>
  <w:style w:type="paragraph" w:styleId="ListParagraph">
    <w:name w:val="List Paragraph"/>
    <w:basedOn w:val="Normal"/>
    <w:uiPriority w:val="34"/>
    <w:qFormat/>
    <w:rsid w:val="00C31804"/>
    <w:pPr>
      <w:ind w:left="720"/>
      <w:contextualSpacing/>
    </w:pPr>
  </w:style>
  <w:style w:type="character" w:styleId="Hyperlink">
    <w:name w:val="Hyperlink"/>
    <w:basedOn w:val="DefaultParagraphFont"/>
    <w:uiPriority w:val="99"/>
    <w:unhideWhenUsed/>
    <w:rsid w:val="00C31804"/>
    <w:rPr>
      <w:color w:val="2998E3" w:themeColor="hyperlink"/>
      <w:u w:val="single"/>
    </w:rPr>
  </w:style>
  <w:style w:type="character" w:styleId="FollowedHyperlink">
    <w:name w:val="FollowedHyperlink"/>
    <w:basedOn w:val="DefaultParagraphFont"/>
    <w:uiPriority w:val="99"/>
    <w:semiHidden/>
    <w:unhideWhenUsed/>
    <w:rsid w:val="008963F2"/>
    <w:rPr>
      <w:color w:val="8C8C8C" w:themeColor="followedHyperlink"/>
      <w:u w:val="single"/>
    </w:rPr>
  </w:style>
  <w:style w:type="paragraph" w:styleId="BalloonText">
    <w:name w:val="Balloon Text"/>
    <w:basedOn w:val="Normal"/>
    <w:link w:val="BalloonTextChar"/>
    <w:uiPriority w:val="99"/>
    <w:semiHidden/>
    <w:unhideWhenUsed/>
    <w:rsid w:val="008B7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994"/>
    <w:rPr>
      <w:rFonts w:ascii="Segoe UI" w:hAnsi="Segoe UI" w:cs="Segoe UI"/>
      <w:sz w:val="18"/>
      <w:szCs w:val="18"/>
    </w:rPr>
  </w:style>
  <w:style w:type="paragraph" w:styleId="NoSpacing">
    <w:name w:val="No Spacing"/>
    <w:uiPriority w:val="1"/>
    <w:qFormat/>
    <w:rsid w:val="00467D07"/>
    <w:pPr>
      <w:spacing w:after="0" w:line="240" w:lineRule="auto"/>
    </w:pPr>
  </w:style>
  <w:style w:type="paragraph" w:styleId="Revision">
    <w:name w:val="Revision"/>
    <w:hidden/>
    <w:uiPriority w:val="99"/>
    <w:semiHidden/>
    <w:rsid w:val="009003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3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ure.scot/professional-advice/safeguarding-protected-areas-and-species/protected-species/protected-species-z-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BB88C41BC04F09B5129988734857F4"/>
        <w:category>
          <w:name w:val="General"/>
          <w:gallery w:val="placeholder"/>
        </w:category>
        <w:types>
          <w:type w:val="bbPlcHdr"/>
        </w:types>
        <w:behaviors>
          <w:behavior w:val="content"/>
        </w:behaviors>
        <w:guid w:val="{1A4CCCC7-70AB-4E6D-AC12-5E830EB2649B}"/>
      </w:docPartPr>
      <w:docPartBody>
        <w:p w:rsidR="009C3576" w:rsidRDefault="0071488C" w:rsidP="0071488C">
          <w:pPr>
            <w:pStyle w:val="79BB88C41BC04F09B5129988734857F47"/>
          </w:pPr>
          <w:r w:rsidRPr="00695F26">
            <w:rPr>
              <w:rStyle w:val="PlaceholderText"/>
              <w:rFonts w:ascii="Verdana" w:hAnsi="Verdana"/>
              <w:sz w:val="16"/>
              <w:szCs w:val="16"/>
            </w:rPr>
            <w:t>Click here to enter text.</w:t>
          </w:r>
        </w:p>
      </w:docPartBody>
    </w:docPart>
    <w:docPart>
      <w:docPartPr>
        <w:name w:val="BA5F3E1D13CA4C489A8B42C1968D0140"/>
        <w:category>
          <w:name w:val="General"/>
          <w:gallery w:val="placeholder"/>
        </w:category>
        <w:types>
          <w:type w:val="bbPlcHdr"/>
        </w:types>
        <w:behaviors>
          <w:behavior w:val="content"/>
        </w:behaviors>
        <w:guid w:val="{7DBCA361-25B5-4E62-BDE2-91CDE4E7B0D2}"/>
      </w:docPartPr>
      <w:docPartBody>
        <w:p w:rsidR="009C3576" w:rsidRDefault="0071488C" w:rsidP="0071488C">
          <w:pPr>
            <w:pStyle w:val="BA5F3E1D13CA4C489A8B42C1968D01407"/>
          </w:pPr>
          <w:r w:rsidRPr="00695F26">
            <w:rPr>
              <w:rStyle w:val="PlaceholderText"/>
              <w:rFonts w:ascii="Verdana" w:hAnsi="Verdana"/>
              <w:sz w:val="16"/>
              <w:szCs w:val="16"/>
            </w:rPr>
            <w:t>Click here to enter text.</w:t>
          </w:r>
        </w:p>
      </w:docPartBody>
    </w:docPart>
    <w:docPart>
      <w:docPartPr>
        <w:name w:val="28FAD048FAFF4032908E55FE418D6D74"/>
        <w:category>
          <w:name w:val="General"/>
          <w:gallery w:val="placeholder"/>
        </w:category>
        <w:types>
          <w:type w:val="bbPlcHdr"/>
        </w:types>
        <w:behaviors>
          <w:behavior w:val="content"/>
        </w:behaviors>
        <w:guid w:val="{2606BDC0-8A1C-427A-A409-37A45C597F18}"/>
      </w:docPartPr>
      <w:docPartBody>
        <w:p w:rsidR="009C3576" w:rsidRDefault="0071488C" w:rsidP="0071488C">
          <w:pPr>
            <w:pStyle w:val="28FAD048FAFF4032908E55FE418D6D747"/>
          </w:pPr>
          <w:r w:rsidRPr="00695F26">
            <w:rPr>
              <w:rStyle w:val="PlaceholderText"/>
              <w:rFonts w:ascii="Verdana" w:hAnsi="Verdana"/>
              <w:sz w:val="16"/>
              <w:szCs w:val="16"/>
            </w:rPr>
            <w:t>Click here to enter text.</w:t>
          </w:r>
        </w:p>
      </w:docPartBody>
    </w:docPart>
    <w:docPart>
      <w:docPartPr>
        <w:name w:val="A65CB6F8DA81406E9A44E1142643DEE4"/>
        <w:category>
          <w:name w:val="General"/>
          <w:gallery w:val="placeholder"/>
        </w:category>
        <w:types>
          <w:type w:val="bbPlcHdr"/>
        </w:types>
        <w:behaviors>
          <w:behavior w:val="content"/>
        </w:behaviors>
        <w:guid w:val="{2AF84A35-CDB2-400C-857E-B360F1D13550}"/>
      </w:docPartPr>
      <w:docPartBody>
        <w:p w:rsidR="009C3576" w:rsidRDefault="0071488C" w:rsidP="0071488C">
          <w:pPr>
            <w:pStyle w:val="A65CB6F8DA81406E9A44E1142643DEE47"/>
          </w:pPr>
          <w:r w:rsidRPr="00695F26">
            <w:rPr>
              <w:rStyle w:val="PlaceholderText"/>
              <w:rFonts w:ascii="Verdana" w:hAnsi="Verdana"/>
              <w:sz w:val="16"/>
              <w:szCs w:val="16"/>
            </w:rPr>
            <w:t>Click here to enter text.</w:t>
          </w:r>
        </w:p>
      </w:docPartBody>
    </w:docPart>
    <w:docPart>
      <w:docPartPr>
        <w:name w:val="16A8CF88154D46098AB31035DCA7A414"/>
        <w:category>
          <w:name w:val="General"/>
          <w:gallery w:val="placeholder"/>
        </w:category>
        <w:types>
          <w:type w:val="bbPlcHdr"/>
        </w:types>
        <w:behaviors>
          <w:behavior w:val="content"/>
        </w:behaviors>
        <w:guid w:val="{5403C3B2-7524-4A59-8248-CD056ABBC3E8}"/>
      </w:docPartPr>
      <w:docPartBody>
        <w:p w:rsidR="009C3576" w:rsidRDefault="0071488C" w:rsidP="0071488C">
          <w:pPr>
            <w:pStyle w:val="16A8CF88154D46098AB31035DCA7A4147"/>
          </w:pPr>
          <w:r w:rsidRPr="00695F26">
            <w:rPr>
              <w:rStyle w:val="PlaceholderText"/>
              <w:rFonts w:ascii="Verdana" w:hAnsi="Verdana"/>
              <w:sz w:val="16"/>
              <w:szCs w:val="16"/>
            </w:rPr>
            <w:t>Click here to enter text.</w:t>
          </w:r>
        </w:p>
      </w:docPartBody>
    </w:docPart>
    <w:docPart>
      <w:docPartPr>
        <w:name w:val="13E18E9F0A9246BBA1BB9D4EB2F01A76"/>
        <w:category>
          <w:name w:val="General"/>
          <w:gallery w:val="placeholder"/>
        </w:category>
        <w:types>
          <w:type w:val="bbPlcHdr"/>
        </w:types>
        <w:behaviors>
          <w:behavior w:val="content"/>
        </w:behaviors>
        <w:guid w:val="{7EDF370B-C633-4A8F-8101-5E40CE39A0BE}"/>
      </w:docPartPr>
      <w:docPartBody>
        <w:p w:rsidR="009C3576" w:rsidRDefault="0071488C" w:rsidP="0071488C">
          <w:pPr>
            <w:pStyle w:val="13E18E9F0A9246BBA1BB9D4EB2F01A767"/>
          </w:pPr>
          <w:r w:rsidRPr="00695F26">
            <w:rPr>
              <w:rStyle w:val="PlaceholderText"/>
              <w:rFonts w:ascii="Verdana" w:hAnsi="Verdana"/>
              <w:sz w:val="16"/>
              <w:szCs w:val="16"/>
            </w:rPr>
            <w:t>Click here to enter text.</w:t>
          </w:r>
        </w:p>
      </w:docPartBody>
    </w:docPart>
    <w:docPart>
      <w:docPartPr>
        <w:name w:val="2CA1BEDC1B374A58B041D2E7FFA9962C"/>
        <w:category>
          <w:name w:val="General"/>
          <w:gallery w:val="placeholder"/>
        </w:category>
        <w:types>
          <w:type w:val="bbPlcHdr"/>
        </w:types>
        <w:behaviors>
          <w:behavior w:val="content"/>
        </w:behaviors>
        <w:guid w:val="{91924A5D-D8C0-4D97-B977-DFEAB391C7DB}"/>
      </w:docPartPr>
      <w:docPartBody>
        <w:p w:rsidR="009C3576" w:rsidRDefault="0071488C" w:rsidP="0071488C">
          <w:pPr>
            <w:pStyle w:val="2CA1BEDC1B374A58B041D2E7FFA9962C7"/>
          </w:pPr>
          <w:r w:rsidRPr="00695F26">
            <w:rPr>
              <w:rStyle w:val="PlaceholderText"/>
              <w:rFonts w:ascii="Verdana" w:hAnsi="Verdana"/>
              <w:sz w:val="16"/>
              <w:szCs w:val="16"/>
            </w:rPr>
            <w:t>Click here to enter text.</w:t>
          </w:r>
        </w:p>
      </w:docPartBody>
    </w:docPart>
    <w:docPart>
      <w:docPartPr>
        <w:name w:val="C18BD6D30FB14440A75AE2551EC0AA56"/>
        <w:category>
          <w:name w:val="General"/>
          <w:gallery w:val="placeholder"/>
        </w:category>
        <w:types>
          <w:type w:val="bbPlcHdr"/>
        </w:types>
        <w:behaviors>
          <w:behavior w:val="content"/>
        </w:behaviors>
        <w:guid w:val="{B905C8CF-2AE3-41BD-A284-9828A5005061}"/>
      </w:docPartPr>
      <w:docPartBody>
        <w:p w:rsidR="009C3576" w:rsidRDefault="0071488C" w:rsidP="0071488C">
          <w:pPr>
            <w:pStyle w:val="C18BD6D30FB14440A75AE2551EC0AA567"/>
          </w:pPr>
          <w:r w:rsidRPr="00695F26">
            <w:rPr>
              <w:rStyle w:val="PlaceholderText"/>
              <w:rFonts w:ascii="Verdana" w:hAnsi="Verdana"/>
              <w:sz w:val="16"/>
              <w:szCs w:val="16"/>
            </w:rPr>
            <w:t>Click here to enter text.</w:t>
          </w:r>
        </w:p>
      </w:docPartBody>
    </w:docPart>
    <w:docPart>
      <w:docPartPr>
        <w:name w:val="CF0DFAEE49264BB9990B1BF24823C0C2"/>
        <w:category>
          <w:name w:val="General"/>
          <w:gallery w:val="placeholder"/>
        </w:category>
        <w:types>
          <w:type w:val="bbPlcHdr"/>
        </w:types>
        <w:behaviors>
          <w:behavior w:val="content"/>
        </w:behaviors>
        <w:guid w:val="{C06AF4E9-0DC5-440C-9AFF-F57E1B1FF454}"/>
      </w:docPartPr>
      <w:docPartBody>
        <w:p w:rsidR="009C3576" w:rsidRDefault="0071488C" w:rsidP="0071488C">
          <w:pPr>
            <w:pStyle w:val="CF0DFAEE49264BB9990B1BF24823C0C27"/>
          </w:pPr>
          <w:r w:rsidRPr="00695F26">
            <w:rPr>
              <w:rStyle w:val="PlaceholderText"/>
              <w:rFonts w:ascii="Verdana" w:hAnsi="Verdana"/>
              <w:sz w:val="16"/>
              <w:szCs w:val="16"/>
            </w:rPr>
            <w:t>Click here to enter text.</w:t>
          </w:r>
        </w:p>
      </w:docPartBody>
    </w:docPart>
    <w:docPart>
      <w:docPartPr>
        <w:name w:val="FF6D4CFA5C9F4FFD954A69C2A1209308"/>
        <w:category>
          <w:name w:val="General"/>
          <w:gallery w:val="placeholder"/>
        </w:category>
        <w:types>
          <w:type w:val="bbPlcHdr"/>
        </w:types>
        <w:behaviors>
          <w:behavior w:val="content"/>
        </w:behaviors>
        <w:guid w:val="{86F7E956-073A-471B-AE12-60E33BF6D6EA}"/>
      </w:docPartPr>
      <w:docPartBody>
        <w:p w:rsidR="009C3576" w:rsidRDefault="0071488C" w:rsidP="0071488C">
          <w:pPr>
            <w:pStyle w:val="FF6D4CFA5C9F4FFD954A69C2A12093087"/>
          </w:pPr>
          <w:r w:rsidRPr="00695F26">
            <w:rPr>
              <w:rStyle w:val="PlaceholderText"/>
              <w:rFonts w:ascii="Verdana" w:hAnsi="Verdana"/>
              <w:sz w:val="16"/>
              <w:szCs w:val="16"/>
              <w:shd w:val="clear" w:color="auto" w:fill="D9F2D0" w:themeFill="accent6" w:themeFillTint="33"/>
            </w:rPr>
            <w:t>Click here to enter text.</w:t>
          </w:r>
        </w:p>
      </w:docPartBody>
    </w:docPart>
    <w:docPart>
      <w:docPartPr>
        <w:name w:val="ED83A59514A04DB6915E289B537EC7E4"/>
        <w:category>
          <w:name w:val="General"/>
          <w:gallery w:val="placeholder"/>
        </w:category>
        <w:types>
          <w:type w:val="bbPlcHdr"/>
        </w:types>
        <w:behaviors>
          <w:behavior w:val="content"/>
        </w:behaviors>
        <w:guid w:val="{4DFB2575-5098-41FB-AF42-2D77CE513B15}"/>
      </w:docPartPr>
      <w:docPartBody>
        <w:p w:rsidR="00C378E9" w:rsidRDefault="0071488C" w:rsidP="0071488C">
          <w:pPr>
            <w:pStyle w:val="ED83A59514A04DB6915E289B537EC7E43"/>
          </w:pPr>
          <w:r w:rsidRPr="00BF5439">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9F40C18-4774-4836-A293-BC63A5AD77BE}"/>
      </w:docPartPr>
      <w:docPartBody>
        <w:p w:rsidR="00EC5830" w:rsidRDefault="001C38FD">
          <w:r w:rsidRPr="007B6066">
            <w:rPr>
              <w:rStyle w:val="PlaceholderText"/>
            </w:rPr>
            <w:t>Click here to enter text.</w:t>
          </w:r>
        </w:p>
      </w:docPartBody>
    </w:docPart>
    <w:docPart>
      <w:docPartPr>
        <w:name w:val="E64B604FB1A941D0999DDFD449610F6F"/>
        <w:category>
          <w:name w:val="General"/>
          <w:gallery w:val="placeholder"/>
        </w:category>
        <w:types>
          <w:type w:val="bbPlcHdr"/>
        </w:types>
        <w:behaviors>
          <w:behavior w:val="content"/>
        </w:behaviors>
        <w:guid w:val="{DD31391F-8195-4B96-AB53-3EB53003D874}"/>
      </w:docPartPr>
      <w:docPartBody>
        <w:p w:rsidR="00D530C0" w:rsidRDefault="00D530C0" w:rsidP="00D530C0">
          <w:pPr>
            <w:pStyle w:val="E64B604FB1A941D0999DDFD449610F6F"/>
          </w:pPr>
          <w:r w:rsidRPr="00695F26">
            <w:rPr>
              <w:rStyle w:val="PlaceholderText"/>
              <w:rFonts w:ascii="Verdana" w:hAnsi="Verdana"/>
              <w:sz w:val="15"/>
              <w:szCs w:val="15"/>
            </w:rPr>
            <w:t>Click here to enter text.</w:t>
          </w:r>
        </w:p>
      </w:docPartBody>
    </w:docPart>
    <w:docPart>
      <w:docPartPr>
        <w:name w:val="7CC2A2C1F8564E688E55AAF34B005E74"/>
        <w:category>
          <w:name w:val="General"/>
          <w:gallery w:val="placeholder"/>
        </w:category>
        <w:types>
          <w:type w:val="bbPlcHdr"/>
        </w:types>
        <w:behaviors>
          <w:behavior w:val="content"/>
        </w:behaviors>
        <w:guid w:val="{AA8F5332-78D1-427E-ACBB-80D1FEAD8CF7}"/>
      </w:docPartPr>
      <w:docPartBody>
        <w:p w:rsidR="00D530C0" w:rsidRDefault="00D530C0" w:rsidP="00D530C0">
          <w:pPr>
            <w:pStyle w:val="7CC2A2C1F8564E688E55AAF34B005E74"/>
          </w:pPr>
          <w:r w:rsidRPr="00695F26">
            <w:rPr>
              <w:rStyle w:val="PlaceholderText"/>
              <w:rFonts w:ascii="Verdana" w:hAnsi="Verdana"/>
              <w:sz w:val="15"/>
              <w:szCs w:val="15"/>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06"/>
    <w:rsid w:val="000D461A"/>
    <w:rsid w:val="00124AB3"/>
    <w:rsid w:val="00167C06"/>
    <w:rsid w:val="001948E3"/>
    <w:rsid w:val="001C38FD"/>
    <w:rsid w:val="0021263F"/>
    <w:rsid w:val="003276BE"/>
    <w:rsid w:val="003427E2"/>
    <w:rsid w:val="003475D6"/>
    <w:rsid w:val="0036146B"/>
    <w:rsid w:val="00363096"/>
    <w:rsid w:val="003D292A"/>
    <w:rsid w:val="003F0C8B"/>
    <w:rsid w:val="003F5C87"/>
    <w:rsid w:val="004F1770"/>
    <w:rsid w:val="005476DF"/>
    <w:rsid w:val="006156FC"/>
    <w:rsid w:val="006376B0"/>
    <w:rsid w:val="00665E17"/>
    <w:rsid w:val="006D1B6C"/>
    <w:rsid w:val="0071488C"/>
    <w:rsid w:val="00736AEC"/>
    <w:rsid w:val="007835F5"/>
    <w:rsid w:val="007937A6"/>
    <w:rsid w:val="007976B4"/>
    <w:rsid w:val="0083188E"/>
    <w:rsid w:val="009C3576"/>
    <w:rsid w:val="00A2570E"/>
    <w:rsid w:val="00A57113"/>
    <w:rsid w:val="00AF3116"/>
    <w:rsid w:val="00B04AE8"/>
    <w:rsid w:val="00BB275A"/>
    <w:rsid w:val="00C378E9"/>
    <w:rsid w:val="00C63158"/>
    <w:rsid w:val="00C85243"/>
    <w:rsid w:val="00D530C0"/>
    <w:rsid w:val="00DD51A5"/>
    <w:rsid w:val="00DF5135"/>
    <w:rsid w:val="00E13163"/>
    <w:rsid w:val="00E30A0C"/>
    <w:rsid w:val="00EC5830"/>
    <w:rsid w:val="00F15DE4"/>
    <w:rsid w:val="00F74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0C0"/>
    <w:rPr>
      <w:color w:val="808080"/>
    </w:rPr>
  </w:style>
  <w:style w:type="paragraph" w:customStyle="1" w:styleId="79BB88C41BC04F09B5129988734857F47">
    <w:name w:val="79BB88C41BC04F09B5129988734857F47"/>
    <w:rsid w:val="0071488C"/>
    <w:rPr>
      <w:rFonts w:eastAsiaTheme="minorHAnsi"/>
      <w:lang w:eastAsia="en-US"/>
    </w:rPr>
  </w:style>
  <w:style w:type="paragraph" w:customStyle="1" w:styleId="BA5F3E1D13CA4C489A8B42C1968D01407">
    <w:name w:val="BA5F3E1D13CA4C489A8B42C1968D01407"/>
    <w:rsid w:val="0071488C"/>
    <w:rPr>
      <w:rFonts w:eastAsiaTheme="minorHAnsi"/>
      <w:lang w:eastAsia="en-US"/>
    </w:rPr>
  </w:style>
  <w:style w:type="paragraph" w:customStyle="1" w:styleId="28FAD048FAFF4032908E55FE418D6D747">
    <w:name w:val="28FAD048FAFF4032908E55FE418D6D747"/>
    <w:rsid w:val="0071488C"/>
    <w:rPr>
      <w:rFonts w:eastAsiaTheme="minorHAnsi"/>
      <w:lang w:eastAsia="en-US"/>
    </w:rPr>
  </w:style>
  <w:style w:type="paragraph" w:customStyle="1" w:styleId="A65CB6F8DA81406E9A44E1142643DEE47">
    <w:name w:val="A65CB6F8DA81406E9A44E1142643DEE47"/>
    <w:rsid w:val="0071488C"/>
    <w:rPr>
      <w:rFonts w:eastAsiaTheme="minorHAnsi"/>
      <w:lang w:eastAsia="en-US"/>
    </w:rPr>
  </w:style>
  <w:style w:type="paragraph" w:customStyle="1" w:styleId="16A8CF88154D46098AB31035DCA7A4147">
    <w:name w:val="16A8CF88154D46098AB31035DCA7A4147"/>
    <w:rsid w:val="0071488C"/>
    <w:rPr>
      <w:rFonts w:eastAsiaTheme="minorHAnsi"/>
      <w:lang w:eastAsia="en-US"/>
    </w:rPr>
  </w:style>
  <w:style w:type="paragraph" w:customStyle="1" w:styleId="ED83A59514A04DB6915E289B537EC7E43">
    <w:name w:val="ED83A59514A04DB6915E289B537EC7E43"/>
    <w:rsid w:val="0071488C"/>
    <w:rPr>
      <w:rFonts w:eastAsiaTheme="minorHAnsi"/>
      <w:lang w:eastAsia="en-US"/>
    </w:rPr>
  </w:style>
  <w:style w:type="paragraph" w:customStyle="1" w:styleId="13E18E9F0A9246BBA1BB9D4EB2F01A767">
    <w:name w:val="13E18E9F0A9246BBA1BB9D4EB2F01A767"/>
    <w:rsid w:val="0071488C"/>
    <w:rPr>
      <w:rFonts w:eastAsiaTheme="minorHAnsi"/>
      <w:lang w:eastAsia="en-US"/>
    </w:rPr>
  </w:style>
  <w:style w:type="paragraph" w:customStyle="1" w:styleId="2CA1BEDC1B374A58B041D2E7FFA9962C7">
    <w:name w:val="2CA1BEDC1B374A58B041D2E7FFA9962C7"/>
    <w:rsid w:val="0071488C"/>
    <w:rPr>
      <w:rFonts w:eastAsiaTheme="minorHAnsi"/>
      <w:lang w:eastAsia="en-US"/>
    </w:rPr>
  </w:style>
  <w:style w:type="paragraph" w:customStyle="1" w:styleId="C18BD6D30FB14440A75AE2551EC0AA567">
    <w:name w:val="C18BD6D30FB14440A75AE2551EC0AA567"/>
    <w:rsid w:val="0071488C"/>
    <w:rPr>
      <w:rFonts w:eastAsiaTheme="minorHAnsi"/>
      <w:lang w:eastAsia="en-US"/>
    </w:rPr>
  </w:style>
  <w:style w:type="paragraph" w:customStyle="1" w:styleId="CF0DFAEE49264BB9990B1BF24823C0C27">
    <w:name w:val="CF0DFAEE49264BB9990B1BF24823C0C27"/>
    <w:rsid w:val="0071488C"/>
    <w:rPr>
      <w:rFonts w:eastAsiaTheme="minorHAnsi"/>
      <w:lang w:eastAsia="en-US"/>
    </w:rPr>
  </w:style>
  <w:style w:type="paragraph" w:customStyle="1" w:styleId="FF6D4CFA5C9F4FFD954A69C2A12093087">
    <w:name w:val="FF6D4CFA5C9F4FFD954A69C2A12093087"/>
    <w:rsid w:val="0071488C"/>
    <w:rPr>
      <w:rFonts w:eastAsiaTheme="minorHAnsi"/>
      <w:lang w:eastAsia="en-US"/>
    </w:rPr>
  </w:style>
  <w:style w:type="paragraph" w:customStyle="1" w:styleId="D82A44F9F3934DFE8AD781F605DC81FF">
    <w:name w:val="D82A44F9F3934DFE8AD781F605DC81FF"/>
    <w:rsid w:val="001C38FD"/>
  </w:style>
  <w:style w:type="paragraph" w:customStyle="1" w:styleId="6EAF0704079849E1977E0A5500B42706">
    <w:name w:val="6EAF0704079849E1977E0A5500B42706"/>
    <w:rsid w:val="001C38FD"/>
  </w:style>
  <w:style w:type="paragraph" w:customStyle="1" w:styleId="52DF0E5218544AE4A7D777007FD8DAFC">
    <w:name w:val="52DF0E5218544AE4A7D777007FD8DAFC"/>
    <w:rsid w:val="004F1770"/>
  </w:style>
  <w:style w:type="paragraph" w:customStyle="1" w:styleId="92E27E61F21345EA9C58F4436D5AE094">
    <w:name w:val="92E27E61F21345EA9C58F4436D5AE094"/>
    <w:rsid w:val="00363096"/>
  </w:style>
  <w:style w:type="paragraph" w:customStyle="1" w:styleId="8C75164A7EF84EDC99F2C9695480B05A">
    <w:name w:val="8C75164A7EF84EDC99F2C9695480B05A"/>
    <w:rsid w:val="00363096"/>
  </w:style>
  <w:style w:type="paragraph" w:customStyle="1" w:styleId="B5BB29F1BCD244F18CAC06F4E7790AA4">
    <w:name w:val="B5BB29F1BCD244F18CAC06F4E7790AA4"/>
    <w:rsid w:val="00A57113"/>
  </w:style>
  <w:style w:type="paragraph" w:customStyle="1" w:styleId="0769C629C20D49EC8975686239B0BB15">
    <w:name w:val="0769C629C20D49EC8975686239B0BB15"/>
    <w:rsid w:val="00D530C0"/>
    <w:pPr>
      <w:spacing w:line="278" w:lineRule="auto"/>
    </w:pPr>
    <w:rPr>
      <w:kern w:val="2"/>
      <w:sz w:val="24"/>
      <w:szCs w:val="24"/>
      <w14:ligatures w14:val="standardContextual"/>
    </w:rPr>
  </w:style>
  <w:style w:type="paragraph" w:customStyle="1" w:styleId="00C2F3DF9E52491681D5A09C12AE1877">
    <w:name w:val="00C2F3DF9E52491681D5A09C12AE1877"/>
    <w:rsid w:val="00D530C0"/>
    <w:pPr>
      <w:spacing w:line="278" w:lineRule="auto"/>
    </w:pPr>
    <w:rPr>
      <w:kern w:val="2"/>
      <w:sz w:val="24"/>
      <w:szCs w:val="24"/>
      <w14:ligatures w14:val="standardContextual"/>
    </w:rPr>
  </w:style>
  <w:style w:type="paragraph" w:customStyle="1" w:styleId="2BEB0A5A320646688F6375EEFB4A245B">
    <w:name w:val="2BEB0A5A320646688F6375EEFB4A245B"/>
    <w:rsid w:val="00D530C0"/>
    <w:pPr>
      <w:spacing w:line="278" w:lineRule="auto"/>
    </w:pPr>
    <w:rPr>
      <w:kern w:val="2"/>
      <w:sz w:val="24"/>
      <w:szCs w:val="24"/>
      <w14:ligatures w14:val="standardContextual"/>
    </w:rPr>
  </w:style>
  <w:style w:type="paragraph" w:customStyle="1" w:styleId="27F7573201744BED8CDAE7B19DE29235">
    <w:name w:val="27F7573201744BED8CDAE7B19DE29235"/>
    <w:rsid w:val="00D530C0"/>
    <w:pPr>
      <w:spacing w:line="278" w:lineRule="auto"/>
    </w:pPr>
    <w:rPr>
      <w:kern w:val="2"/>
      <w:sz w:val="24"/>
      <w:szCs w:val="24"/>
      <w14:ligatures w14:val="standardContextual"/>
    </w:rPr>
  </w:style>
  <w:style w:type="paragraph" w:customStyle="1" w:styleId="C8A8096D1A0F46578216BA4B9EAEF4F5">
    <w:name w:val="C8A8096D1A0F46578216BA4B9EAEF4F5"/>
    <w:rsid w:val="00D530C0"/>
    <w:pPr>
      <w:spacing w:line="278" w:lineRule="auto"/>
    </w:pPr>
    <w:rPr>
      <w:kern w:val="2"/>
      <w:sz w:val="24"/>
      <w:szCs w:val="24"/>
      <w14:ligatures w14:val="standardContextual"/>
    </w:rPr>
  </w:style>
  <w:style w:type="paragraph" w:customStyle="1" w:styleId="C4EBD4B4DB2E4848B44942ACDD430904">
    <w:name w:val="C4EBD4B4DB2E4848B44942ACDD430904"/>
    <w:rsid w:val="00D530C0"/>
    <w:pPr>
      <w:spacing w:line="278" w:lineRule="auto"/>
    </w:pPr>
    <w:rPr>
      <w:kern w:val="2"/>
      <w:sz w:val="24"/>
      <w:szCs w:val="24"/>
      <w14:ligatures w14:val="standardContextual"/>
    </w:rPr>
  </w:style>
  <w:style w:type="paragraph" w:customStyle="1" w:styleId="D0F1FB9FF20644D1BC9A493C1A4AF857">
    <w:name w:val="D0F1FB9FF20644D1BC9A493C1A4AF857"/>
    <w:rsid w:val="00D530C0"/>
    <w:pPr>
      <w:spacing w:line="278" w:lineRule="auto"/>
    </w:pPr>
    <w:rPr>
      <w:kern w:val="2"/>
      <w:sz w:val="24"/>
      <w:szCs w:val="24"/>
      <w14:ligatures w14:val="standardContextual"/>
    </w:rPr>
  </w:style>
  <w:style w:type="paragraph" w:customStyle="1" w:styleId="10DCFF3A2B2F43CB8E8E2D69ABAE92BB">
    <w:name w:val="10DCFF3A2B2F43CB8E8E2D69ABAE92BB"/>
    <w:rsid w:val="00D530C0"/>
    <w:pPr>
      <w:spacing w:line="278" w:lineRule="auto"/>
    </w:pPr>
    <w:rPr>
      <w:kern w:val="2"/>
      <w:sz w:val="24"/>
      <w:szCs w:val="24"/>
      <w14:ligatures w14:val="standardContextual"/>
    </w:rPr>
  </w:style>
  <w:style w:type="paragraph" w:customStyle="1" w:styleId="E64B604FB1A941D0999DDFD449610F6F">
    <w:name w:val="E64B604FB1A941D0999DDFD449610F6F"/>
    <w:rsid w:val="00D530C0"/>
    <w:pPr>
      <w:spacing w:line="278" w:lineRule="auto"/>
    </w:pPr>
    <w:rPr>
      <w:kern w:val="2"/>
      <w:sz w:val="24"/>
      <w:szCs w:val="24"/>
      <w14:ligatures w14:val="standardContextual"/>
    </w:rPr>
  </w:style>
  <w:style w:type="paragraph" w:customStyle="1" w:styleId="C4B79333C4AF4BDDBD02050AFE8DC92D">
    <w:name w:val="C4B79333C4AF4BDDBD02050AFE8DC92D"/>
    <w:rsid w:val="00D530C0"/>
    <w:pPr>
      <w:spacing w:line="278" w:lineRule="auto"/>
    </w:pPr>
    <w:rPr>
      <w:kern w:val="2"/>
      <w:sz w:val="24"/>
      <w:szCs w:val="24"/>
      <w14:ligatures w14:val="standardContextual"/>
    </w:rPr>
  </w:style>
  <w:style w:type="paragraph" w:customStyle="1" w:styleId="7BBBA0C639B641AB9549F02FD485951E">
    <w:name w:val="7BBBA0C639B641AB9549F02FD485951E"/>
    <w:rsid w:val="00D530C0"/>
    <w:pPr>
      <w:spacing w:line="278" w:lineRule="auto"/>
    </w:pPr>
    <w:rPr>
      <w:kern w:val="2"/>
      <w:sz w:val="24"/>
      <w:szCs w:val="24"/>
      <w14:ligatures w14:val="standardContextual"/>
    </w:rPr>
  </w:style>
  <w:style w:type="paragraph" w:customStyle="1" w:styleId="DBF1559C77C2464B97C9DE6735E2DF44">
    <w:name w:val="DBF1559C77C2464B97C9DE6735E2DF44"/>
    <w:rsid w:val="00D530C0"/>
    <w:pPr>
      <w:spacing w:line="278" w:lineRule="auto"/>
    </w:pPr>
    <w:rPr>
      <w:kern w:val="2"/>
      <w:sz w:val="24"/>
      <w:szCs w:val="24"/>
      <w14:ligatures w14:val="standardContextual"/>
    </w:rPr>
  </w:style>
  <w:style w:type="paragraph" w:customStyle="1" w:styleId="6F213CABD7D9458FB7EFF7887E58B032">
    <w:name w:val="6F213CABD7D9458FB7EFF7887E58B032"/>
    <w:rsid w:val="00D530C0"/>
    <w:pPr>
      <w:spacing w:line="278" w:lineRule="auto"/>
    </w:pPr>
    <w:rPr>
      <w:kern w:val="2"/>
      <w:sz w:val="24"/>
      <w:szCs w:val="24"/>
      <w14:ligatures w14:val="standardContextual"/>
    </w:rPr>
  </w:style>
  <w:style w:type="paragraph" w:customStyle="1" w:styleId="CBFD9395FB504F2BB7923673C6BF39C5">
    <w:name w:val="CBFD9395FB504F2BB7923673C6BF39C5"/>
    <w:rsid w:val="00D530C0"/>
    <w:pPr>
      <w:spacing w:line="278" w:lineRule="auto"/>
    </w:pPr>
    <w:rPr>
      <w:kern w:val="2"/>
      <w:sz w:val="24"/>
      <w:szCs w:val="24"/>
      <w14:ligatures w14:val="standardContextual"/>
    </w:rPr>
  </w:style>
  <w:style w:type="paragraph" w:customStyle="1" w:styleId="36693B3E0E2B4C7C9A24D83D78968692">
    <w:name w:val="36693B3E0E2B4C7C9A24D83D78968692"/>
    <w:rsid w:val="00D530C0"/>
    <w:pPr>
      <w:spacing w:line="278" w:lineRule="auto"/>
    </w:pPr>
    <w:rPr>
      <w:kern w:val="2"/>
      <w:sz w:val="24"/>
      <w:szCs w:val="24"/>
      <w14:ligatures w14:val="standardContextual"/>
    </w:rPr>
  </w:style>
  <w:style w:type="paragraph" w:customStyle="1" w:styleId="6EC412B1FF404595B611A0A75A299B8D">
    <w:name w:val="6EC412B1FF404595B611A0A75A299B8D"/>
    <w:rsid w:val="00D530C0"/>
    <w:pPr>
      <w:spacing w:line="278" w:lineRule="auto"/>
    </w:pPr>
    <w:rPr>
      <w:kern w:val="2"/>
      <w:sz w:val="24"/>
      <w:szCs w:val="24"/>
      <w14:ligatures w14:val="standardContextual"/>
    </w:rPr>
  </w:style>
  <w:style w:type="paragraph" w:customStyle="1" w:styleId="2B1B631F12F54772AD28ACB127A2CC86">
    <w:name w:val="2B1B631F12F54772AD28ACB127A2CC86"/>
    <w:rsid w:val="00D530C0"/>
    <w:pPr>
      <w:spacing w:line="278" w:lineRule="auto"/>
    </w:pPr>
    <w:rPr>
      <w:kern w:val="2"/>
      <w:sz w:val="24"/>
      <w:szCs w:val="24"/>
      <w14:ligatures w14:val="standardContextual"/>
    </w:rPr>
  </w:style>
  <w:style w:type="paragraph" w:customStyle="1" w:styleId="D960711D22844B94914511AFD1722F15">
    <w:name w:val="D960711D22844B94914511AFD1722F15"/>
    <w:rsid w:val="00D530C0"/>
    <w:pPr>
      <w:spacing w:line="278" w:lineRule="auto"/>
    </w:pPr>
    <w:rPr>
      <w:kern w:val="2"/>
      <w:sz w:val="24"/>
      <w:szCs w:val="24"/>
      <w14:ligatures w14:val="standardContextual"/>
    </w:rPr>
  </w:style>
  <w:style w:type="paragraph" w:customStyle="1" w:styleId="425A22DC9F75494780BC514951E6F065">
    <w:name w:val="425A22DC9F75494780BC514951E6F065"/>
    <w:rsid w:val="00D530C0"/>
    <w:pPr>
      <w:spacing w:line="278" w:lineRule="auto"/>
    </w:pPr>
    <w:rPr>
      <w:kern w:val="2"/>
      <w:sz w:val="24"/>
      <w:szCs w:val="24"/>
      <w14:ligatures w14:val="standardContextual"/>
    </w:rPr>
  </w:style>
  <w:style w:type="paragraph" w:customStyle="1" w:styleId="FA6FE36C361E42AC8A234A084B04DF1D">
    <w:name w:val="FA6FE36C361E42AC8A234A084B04DF1D"/>
    <w:rsid w:val="00D530C0"/>
    <w:pPr>
      <w:spacing w:line="278" w:lineRule="auto"/>
    </w:pPr>
    <w:rPr>
      <w:kern w:val="2"/>
      <w:sz w:val="24"/>
      <w:szCs w:val="24"/>
      <w14:ligatures w14:val="standardContextual"/>
    </w:rPr>
  </w:style>
  <w:style w:type="paragraph" w:customStyle="1" w:styleId="BDE94AE923794098BD5CB0A01F15D341">
    <w:name w:val="BDE94AE923794098BD5CB0A01F15D341"/>
    <w:rsid w:val="00D530C0"/>
    <w:pPr>
      <w:spacing w:line="278" w:lineRule="auto"/>
    </w:pPr>
    <w:rPr>
      <w:kern w:val="2"/>
      <w:sz w:val="24"/>
      <w:szCs w:val="24"/>
      <w14:ligatures w14:val="standardContextual"/>
    </w:rPr>
  </w:style>
  <w:style w:type="paragraph" w:customStyle="1" w:styleId="7CC2A2C1F8564E688E55AAF34B005E74">
    <w:name w:val="7CC2A2C1F8564E688E55AAF34B005E74"/>
    <w:rsid w:val="00D530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F1C7-25CC-4A25-BB9E-C594CE41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Rebekah Wilson</cp:lastModifiedBy>
  <cp:revision>6</cp:revision>
  <cp:lastPrinted>2019-08-02T15:55:00Z</cp:lastPrinted>
  <dcterms:created xsi:type="dcterms:W3CDTF">2025-08-12T08:56:00Z</dcterms:created>
  <dcterms:modified xsi:type="dcterms:W3CDTF">2025-08-12T10:21:00Z</dcterms:modified>
</cp:coreProperties>
</file>